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1E6" w:rsidRPr="00995AB5" w:rsidRDefault="00D101E6" w:rsidP="00A16A0F">
      <w:pPr>
        <w:pStyle w:val="NormalnyWeb"/>
        <w:spacing w:before="0" w:beforeAutospacing="0" w:after="0" w:afterAutospacing="0" w:line="360" w:lineRule="auto"/>
        <w:ind w:left="181" w:right="181"/>
        <w:jc w:val="center"/>
        <w:outlineLvl w:val="0"/>
        <w:rPr>
          <w:rFonts w:ascii="Verdana" w:hAnsi="Verdana" w:cs="Times New Roman"/>
          <w:b/>
          <w:bCs/>
          <w:color w:val="000000"/>
          <w:sz w:val="20"/>
          <w:szCs w:val="20"/>
        </w:rPr>
      </w:pPr>
      <w:r w:rsidRPr="00995AB5">
        <w:rPr>
          <w:rFonts w:ascii="Verdana" w:hAnsi="Verdana" w:cs="Times New Roman"/>
          <w:b/>
          <w:bCs/>
          <w:color w:val="000000"/>
          <w:sz w:val="20"/>
          <w:szCs w:val="20"/>
        </w:rPr>
        <w:t>Umowa nr</w:t>
      </w:r>
      <w:r w:rsidR="004A26FF">
        <w:rPr>
          <w:rFonts w:ascii="Verdana" w:hAnsi="Verdana" w:cs="Times New Roman"/>
          <w:b/>
          <w:bCs/>
          <w:color w:val="000000"/>
          <w:sz w:val="20"/>
          <w:szCs w:val="20"/>
        </w:rPr>
        <w:t xml:space="preserve"> </w:t>
      </w:r>
      <w:r w:rsidR="00996660">
        <w:rPr>
          <w:rFonts w:ascii="Verdana" w:hAnsi="Verdana" w:cs="Times New Roman"/>
          <w:b/>
          <w:bCs/>
          <w:color w:val="000000"/>
          <w:sz w:val="20"/>
          <w:szCs w:val="20"/>
        </w:rPr>
        <w:t>UM.</w:t>
      </w:r>
      <w:r w:rsidR="004A26FF">
        <w:rPr>
          <w:rFonts w:ascii="Verdana" w:hAnsi="Verdana" w:cs="Times New Roman"/>
          <w:b/>
          <w:bCs/>
          <w:color w:val="000000"/>
          <w:sz w:val="20"/>
          <w:szCs w:val="20"/>
        </w:rPr>
        <w:t>OR.251</w:t>
      </w:r>
      <w:r w:rsidR="00277BD6">
        <w:rPr>
          <w:rFonts w:ascii="Verdana" w:hAnsi="Verdana" w:cs="Times New Roman"/>
          <w:b/>
          <w:bCs/>
          <w:color w:val="000000"/>
          <w:sz w:val="20"/>
          <w:szCs w:val="20"/>
        </w:rPr>
        <w:t>2</w:t>
      </w:r>
      <w:r w:rsidR="004A26FF">
        <w:rPr>
          <w:rFonts w:ascii="Verdana" w:hAnsi="Verdana" w:cs="Times New Roman"/>
          <w:b/>
          <w:bCs/>
          <w:color w:val="000000"/>
          <w:sz w:val="20"/>
          <w:szCs w:val="20"/>
        </w:rPr>
        <w:t>.</w:t>
      </w:r>
      <w:r w:rsidR="008911E0">
        <w:rPr>
          <w:rFonts w:ascii="Verdana" w:hAnsi="Verdana" w:cs="Times New Roman"/>
          <w:b/>
          <w:bCs/>
          <w:color w:val="000000"/>
          <w:sz w:val="20"/>
          <w:szCs w:val="20"/>
        </w:rPr>
        <w:t>69</w:t>
      </w:r>
      <w:r w:rsidR="004A26FF">
        <w:rPr>
          <w:rFonts w:ascii="Verdana" w:hAnsi="Verdana" w:cs="Times New Roman"/>
          <w:b/>
          <w:bCs/>
          <w:color w:val="000000"/>
          <w:sz w:val="20"/>
          <w:szCs w:val="20"/>
        </w:rPr>
        <w:t>.202</w:t>
      </w:r>
      <w:r w:rsidR="008911E0">
        <w:rPr>
          <w:rFonts w:ascii="Verdana" w:hAnsi="Verdana" w:cs="Times New Roman"/>
          <w:b/>
          <w:bCs/>
          <w:color w:val="000000"/>
          <w:sz w:val="20"/>
          <w:szCs w:val="20"/>
        </w:rPr>
        <w:t>4</w:t>
      </w:r>
      <w:r w:rsidR="00277BD6">
        <w:rPr>
          <w:rFonts w:ascii="Verdana" w:hAnsi="Verdana" w:cs="Times New Roman"/>
          <w:b/>
          <w:bCs/>
          <w:color w:val="000000"/>
          <w:sz w:val="20"/>
          <w:szCs w:val="20"/>
        </w:rPr>
        <w:t xml:space="preserve"> </w:t>
      </w:r>
      <w:r w:rsidRPr="00995AB5">
        <w:rPr>
          <w:rFonts w:ascii="Verdana" w:hAnsi="Verdana" w:cs="Times New Roman"/>
          <w:b/>
          <w:bCs/>
          <w:color w:val="000000"/>
          <w:sz w:val="20"/>
          <w:szCs w:val="20"/>
        </w:rPr>
        <w:t xml:space="preserve">CRU: </w:t>
      </w:r>
      <w:r w:rsidRPr="002D3164">
        <w:rPr>
          <w:rFonts w:ascii="Verdana" w:hAnsi="Verdana" w:cs="Times New Roman"/>
          <w:b/>
          <w:bCs/>
          <w:color w:val="000000"/>
          <w:sz w:val="20"/>
          <w:szCs w:val="20"/>
        </w:rPr>
        <w:t>……………</w:t>
      </w:r>
    </w:p>
    <w:p w:rsidR="00D101E6" w:rsidRPr="00995AB5" w:rsidRDefault="00D101E6" w:rsidP="00461E4D">
      <w:pPr>
        <w:autoSpaceDE w:val="0"/>
        <w:autoSpaceDN w:val="0"/>
        <w:adjustRightInd w:val="0"/>
        <w:spacing w:after="120"/>
        <w:jc w:val="both"/>
        <w:rPr>
          <w:rFonts w:ascii="Verdana" w:hAnsi="Verdana"/>
          <w:color w:val="000000"/>
          <w:sz w:val="20"/>
          <w:szCs w:val="20"/>
        </w:rPr>
      </w:pPr>
      <w:r w:rsidRPr="00995AB5">
        <w:rPr>
          <w:rFonts w:ascii="Verdana" w:hAnsi="Verdana"/>
          <w:color w:val="000000"/>
          <w:sz w:val="20"/>
          <w:szCs w:val="20"/>
        </w:rPr>
        <w:t>zawarta w dniu ………………….. w Gliwicach pomiędzy stronami:</w:t>
      </w:r>
    </w:p>
    <w:p w:rsidR="00020832" w:rsidRPr="00995AB5" w:rsidRDefault="00D101E6" w:rsidP="00461E4D">
      <w:pPr>
        <w:autoSpaceDE w:val="0"/>
        <w:autoSpaceDN w:val="0"/>
        <w:adjustRightInd w:val="0"/>
        <w:spacing w:after="120"/>
        <w:jc w:val="both"/>
        <w:rPr>
          <w:rFonts w:ascii="Verdana" w:hAnsi="Verdana"/>
          <w:color w:val="000000"/>
          <w:sz w:val="20"/>
          <w:szCs w:val="20"/>
        </w:rPr>
      </w:pPr>
      <w:r w:rsidRPr="00995AB5">
        <w:rPr>
          <w:rFonts w:ascii="Verdana" w:hAnsi="Verdana"/>
          <w:color w:val="000000"/>
          <w:sz w:val="20"/>
          <w:szCs w:val="20"/>
        </w:rPr>
        <w:t>Gliwic</w:t>
      </w:r>
      <w:r w:rsidR="00BC66A8">
        <w:rPr>
          <w:rFonts w:ascii="Verdana" w:hAnsi="Verdana"/>
          <w:color w:val="000000"/>
          <w:sz w:val="20"/>
          <w:szCs w:val="20"/>
        </w:rPr>
        <w:t>ami</w:t>
      </w:r>
      <w:r w:rsidRPr="00995AB5">
        <w:rPr>
          <w:rFonts w:ascii="Verdana" w:hAnsi="Verdana"/>
          <w:color w:val="000000"/>
          <w:sz w:val="20"/>
          <w:szCs w:val="20"/>
        </w:rPr>
        <w:t xml:space="preserve"> – miast</w:t>
      </w:r>
      <w:r w:rsidR="00BC66A8">
        <w:rPr>
          <w:rFonts w:ascii="Verdana" w:hAnsi="Verdana"/>
          <w:color w:val="000000"/>
          <w:sz w:val="20"/>
          <w:szCs w:val="20"/>
        </w:rPr>
        <w:t>em</w:t>
      </w:r>
      <w:r w:rsidRPr="00995AB5">
        <w:rPr>
          <w:rFonts w:ascii="Verdana" w:hAnsi="Verdana"/>
          <w:color w:val="000000"/>
          <w:sz w:val="20"/>
          <w:szCs w:val="20"/>
        </w:rPr>
        <w:t xml:space="preserve"> na prawach powiatu, 44-100 Gliwice, ul. Zwycięstwa 21, NIP: 631-10-06-640, zwanym dalej „</w:t>
      </w:r>
      <w:r w:rsidRPr="00995AB5">
        <w:rPr>
          <w:rFonts w:ascii="Verdana" w:hAnsi="Verdana"/>
          <w:b/>
          <w:bCs/>
          <w:color w:val="000000"/>
          <w:sz w:val="20"/>
          <w:szCs w:val="20"/>
        </w:rPr>
        <w:t>Zamawiającym</w:t>
      </w:r>
      <w:r w:rsidRPr="00995AB5">
        <w:rPr>
          <w:rFonts w:ascii="Verdana" w:hAnsi="Verdana"/>
          <w:color w:val="000000"/>
          <w:sz w:val="20"/>
          <w:szCs w:val="20"/>
        </w:rPr>
        <w:t xml:space="preserve">”, reprezentowanym przez Prezydenta Miasta, </w:t>
      </w:r>
      <w:r w:rsidR="00CB28AE">
        <w:rPr>
          <w:rFonts w:ascii="Verdana" w:hAnsi="Verdana"/>
          <w:color w:val="000000"/>
          <w:sz w:val="20"/>
          <w:szCs w:val="20"/>
        </w:rPr>
        <w:br/>
      </w:r>
      <w:r w:rsidR="00020832" w:rsidRPr="00020832">
        <w:rPr>
          <w:rFonts w:ascii="Verdana" w:hAnsi="Verdana"/>
          <w:color w:val="000000"/>
          <w:sz w:val="20"/>
          <w:szCs w:val="20"/>
        </w:rPr>
        <w:t>w imieniu którego na podstawie upoważnienia udzielonego w zakresie czynności do działań wskazanych w zarządzeniu organizacyjnym nr 20/21 z dnia 22 marca 2021 r. działa:</w:t>
      </w:r>
    </w:p>
    <w:p w:rsidR="00D101E6" w:rsidRPr="00995AB5" w:rsidRDefault="00FE44EF" w:rsidP="00461E4D">
      <w:pPr>
        <w:autoSpaceDE w:val="0"/>
        <w:autoSpaceDN w:val="0"/>
        <w:adjustRightInd w:val="0"/>
        <w:spacing w:after="120"/>
        <w:jc w:val="both"/>
        <w:rPr>
          <w:rFonts w:ascii="Verdana" w:hAnsi="Verdana"/>
          <w:color w:val="000000"/>
          <w:sz w:val="20"/>
          <w:szCs w:val="20"/>
        </w:rPr>
      </w:pPr>
      <w:r>
        <w:rPr>
          <w:rFonts w:ascii="Verdana" w:hAnsi="Verdana"/>
          <w:b/>
          <w:color w:val="000000"/>
          <w:sz w:val="20"/>
          <w:szCs w:val="20"/>
        </w:rPr>
        <w:t>……………………………………….</w:t>
      </w:r>
      <w:r w:rsidR="001D27F2">
        <w:rPr>
          <w:rFonts w:ascii="Verdana" w:hAnsi="Verdana"/>
          <w:color w:val="000000"/>
          <w:sz w:val="20"/>
          <w:szCs w:val="20"/>
        </w:rPr>
        <w:t xml:space="preserve"> </w:t>
      </w:r>
      <w:r w:rsidR="004A26FF">
        <w:rPr>
          <w:rFonts w:ascii="Verdana" w:hAnsi="Verdana"/>
          <w:color w:val="000000"/>
          <w:sz w:val="20"/>
          <w:szCs w:val="20"/>
        </w:rPr>
        <w:t>–</w:t>
      </w:r>
      <w:r w:rsidR="001D27F2">
        <w:rPr>
          <w:rFonts w:ascii="Verdana" w:hAnsi="Verdana"/>
          <w:color w:val="000000"/>
          <w:sz w:val="20"/>
          <w:szCs w:val="20"/>
        </w:rPr>
        <w:t xml:space="preserve"> </w:t>
      </w:r>
      <w:r>
        <w:rPr>
          <w:rFonts w:ascii="Verdana" w:hAnsi="Verdana"/>
          <w:color w:val="000000"/>
          <w:sz w:val="20"/>
          <w:szCs w:val="20"/>
        </w:rPr>
        <w:t>………………………………………………</w:t>
      </w:r>
    </w:p>
    <w:p w:rsidR="00D101E6" w:rsidRPr="00995AB5" w:rsidRDefault="00D101E6" w:rsidP="00461E4D">
      <w:pPr>
        <w:autoSpaceDE w:val="0"/>
        <w:autoSpaceDN w:val="0"/>
        <w:adjustRightInd w:val="0"/>
        <w:spacing w:after="120"/>
        <w:jc w:val="both"/>
        <w:rPr>
          <w:rFonts w:ascii="Verdana" w:hAnsi="Verdana" w:cs="Verdana"/>
          <w:color w:val="000000"/>
          <w:sz w:val="20"/>
          <w:szCs w:val="20"/>
        </w:rPr>
      </w:pPr>
      <w:r w:rsidRPr="00995AB5">
        <w:rPr>
          <w:rFonts w:ascii="Verdana" w:hAnsi="Verdana" w:cs="Verdana"/>
          <w:color w:val="000000"/>
          <w:sz w:val="20"/>
          <w:szCs w:val="20"/>
        </w:rPr>
        <w:t>a</w:t>
      </w:r>
    </w:p>
    <w:p w:rsidR="00E25C34" w:rsidRPr="00E25C34" w:rsidRDefault="008911E0" w:rsidP="00E25C34">
      <w:pPr>
        <w:autoSpaceDE w:val="0"/>
        <w:autoSpaceDN w:val="0"/>
        <w:adjustRightInd w:val="0"/>
        <w:spacing w:after="120"/>
        <w:jc w:val="both"/>
        <w:rPr>
          <w:rFonts w:ascii="Verdana" w:hAnsi="Verdana" w:cs="Verdana"/>
          <w:b/>
          <w:color w:val="000000"/>
          <w:sz w:val="20"/>
          <w:szCs w:val="20"/>
        </w:rPr>
      </w:pPr>
      <w:r>
        <w:rPr>
          <w:rFonts w:ascii="Verdana" w:hAnsi="Verdana" w:cs="Verdana"/>
          <w:b/>
          <w:color w:val="000000"/>
          <w:sz w:val="20"/>
          <w:szCs w:val="20"/>
        </w:rPr>
        <w:t>…………………………………………….</w:t>
      </w:r>
    </w:p>
    <w:p w:rsidR="00D101E6" w:rsidRPr="00995AB5" w:rsidRDefault="008911E0" w:rsidP="00E25C34">
      <w:pPr>
        <w:autoSpaceDE w:val="0"/>
        <w:autoSpaceDN w:val="0"/>
        <w:adjustRightInd w:val="0"/>
        <w:spacing w:after="120"/>
        <w:jc w:val="both"/>
        <w:rPr>
          <w:rFonts w:ascii="Verdana" w:hAnsi="Verdana" w:cs="Verdana"/>
          <w:color w:val="000000"/>
          <w:sz w:val="20"/>
          <w:szCs w:val="20"/>
        </w:rPr>
      </w:pPr>
      <w:r>
        <w:rPr>
          <w:rFonts w:ascii="Verdana" w:hAnsi="Verdana" w:cs="Verdana"/>
          <w:color w:val="000000"/>
          <w:sz w:val="20"/>
          <w:szCs w:val="20"/>
        </w:rPr>
        <w:t>……………………………………………………</w:t>
      </w:r>
      <w:r w:rsidR="00D101E6" w:rsidRPr="00995AB5">
        <w:rPr>
          <w:rFonts w:ascii="Verdana" w:hAnsi="Verdana" w:cs="Verdana"/>
          <w:color w:val="000000"/>
          <w:sz w:val="20"/>
          <w:szCs w:val="20"/>
        </w:rPr>
        <w:t xml:space="preserve"> z siedzib</w:t>
      </w:r>
      <w:r w:rsidR="001D27F2">
        <w:rPr>
          <w:rFonts w:ascii="Verdana" w:hAnsi="Verdana" w:cs="Verdana"/>
          <w:color w:val="000000"/>
          <w:sz w:val="20"/>
          <w:szCs w:val="20"/>
        </w:rPr>
        <w:t>ą w</w:t>
      </w:r>
      <w:r w:rsidR="003F0DE3">
        <w:rPr>
          <w:rFonts w:ascii="Verdana" w:hAnsi="Verdana" w:cs="Verdana"/>
          <w:color w:val="000000"/>
          <w:sz w:val="20"/>
          <w:szCs w:val="20"/>
        </w:rPr>
        <w:t> </w:t>
      </w:r>
      <w:r>
        <w:rPr>
          <w:rFonts w:ascii="Verdana" w:hAnsi="Verdana" w:cs="Verdana"/>
          <w:color w:val="000000"/>
          <w:sz w:val="20"/>
          <w:szCs w:val="20"/>
        </w:rPr>
        <w:t>…………………………………………………..</w:t>
      </w:r>
      <w:r w:rsidR="001D27F2">
        <w:rPr>
          <w:rFonts w:ascii="Verdana" w:hAnsi="Verdana" w:cs="Verdana"/>
          <w:color w:val="000000"/>
          <w:sz w:val="20"/>
          <w:szCs w:val="20"/>
        </w:rPr>
        <w:t xml:space="preserve">, </w:t>
      </w:r>
      <w:r>
        <w:rPr>
          <w:rFonts w:ascii="Verdana" w:hAnsi="Verdana" w:cs="Verdana"/>
          <w:color w:val="000000"/>
          <w:sz w:val="20"/>
          <w:szCs w:val="20"/>
        </w:rPr>
        <w:t>…………………………………………………………………………..</w:t>
      </w:r>
      <w:r w:rsidR="00D101E6" w:rsidRPr="00995AB5">
        <w:rPr>
          <w:rFonts w:ascii="Verdana" w:hAnsi="Verdana" w:cs="Verdana"/>
          <w:color w:val="000000"/>
          <w:sz w:val="20"/>
          <w:szCs w:val="20"/>
        </w:rPr>
        <w:t>, zwan</w:t>
      </w:r>
      <w:r w:rsidR="003F0DE3">
        <w:rPr>
          <w:rFonts w:ascii="Verdana" w:hAnsi="Verdana" w:cs="Verdana"/>
          <w:color w:val="000000"/>
          <w:sz w:val="20"/>
          <w:szCs w:val="20"/>
        </w:rPr>
        <w:t>ym</w:t>
      </w:r>
      <w:r w:rsidR="00D101E6" w:rsidRPr="00995AB5">
        <w:rPr>
          <w:rFonts w:ascii="Verdana" w:hAnsi="Verdana" w:cs="Verdana"/>
          <w:color w:val="000000"/>
          <w:sz w:val="20"/>
          <w:szCs w:val="20"/>
        </w:rPr>
        <w:t xml:space="preserve"> w treści umowy „</w:t>
      </w:r>
      <w:r w:rsidR="00D101E6" w:rsidRPr="00995AB5">
        <w:rPr>
          <w:rFonts w:ascii="Verdana" w:hAnsi="Verdana" w:cs="Verdana"/>
          <w:b/>
          <w:bCs/>
          <w:color w:val="000000"/>
          <w:sz w:val="20"/>
          <w:szCs w:val="20"/>
        </w:rPr>
        <w:t>Wykonawcą</w:t>
      </w:r>
      <w:r w:rsidR="00D101E6" w:rsidRPr="00995AB5">
        <w:rPr>
          <w:rFonts w:ascii="Verdana" w:hAnsi="Verdana" w:cs="Verdana"/>
          <w:color w:val="000000"/>
          <w:sz w:val="20"/>
          <w:szCs w:val="20"/>
        </w:rPr>
        <w:t xml:space="preserve">”, </w:t>
      </w:r>
    </w:p>
    <w:p w:rsidR="00D101E6" w:rsidRPr="00995AB5" w:rsidRDefault="00D101E6" w:rsidP="00461E4D">
      <w:pPr>
        <w:autoSpaceDE w:val="0"/>
        <w:autoSpaceDN w:val="0"/>
        <w:adjustRightInd w:val="0"/>
        <w:spacing w:after="120"/>
        <w:jc w:val="both"/>
        <w:rPr>
          <w:rFonts w:ascii="Verdana" w:hAnsi="Verdana" w:cs="Verdana"/>
          <w:color w:val="000000"/>
          <w:sz w:val="20"/>
          <w:szCs w:val="20"/>
        </w:rPr>
      </w:pPr>
    </w:p>
    <w:p w:rsidR="00F3385C" w:rsidRPr="000B2A50" w:rsidRDefault="00F3385C" w:rsidP="00F3385C">
      <w:pPr>
        <w:pStyle w:val="Tytu"/>
        <w:spacing w:line="0" w:lineRule="atLeast"/>
        <w:jc w:val="both"/>
        <w:rPr>
          <w:rFonts w:ascii="Verdana" w:hAnsi="Verdana" w:cs="Calibri"/>
          <w:b w:val="0"/>
          <w:bCs w:val="0"/>
          <w:sz w:val="20"/>
          <w:szCs w:val="20"/>
        </w:rPr>
      </w:pPr>
      <w:r w:rsidRPr="000B2A50">
        <w:rPr>
          <w:rFonts w:ascii="Verdana" w:hAnsi="Verdana" w:cs="Calibri"/>
          <w:b w:val="0"/>
          <w:bCs w:val="0"/>
          <w:sz w:val="20"/>
          <w:szCs w:val="20"/>
        </w:rPr>
        <w:t>bez stosowania przepisów ustawy Prawo zamówień publicznych z dnia 11 września 2019</w:t>
      </w:r>
      <w:r>
        <w:rPr>
          <w:rFonts w:ascii="Verdana" w:hAnsi="Verdana" w:cs="Calibri"/>
          <w:b w:val="0"/>
          <w:bCs w:val="0"/>
          <w:sz w:val="20"/>
          <w:szCs w:val="20"/>
        </w:rPr>
        <w:t xml:space="preserve"> </w:t>
      </w:r>
      <w:r w:rsidRPr="000B2A50">
        <w:rPr>
          <w:rFonts w:ascii="Verdana" w:hAnsi="Verdana" w:cs="Calibri"/>
          <w:b w:val="0"/>
          <w:bCs w:val="0"/>
          <w:sz w:val="20"/>
          <w:szCs w:val="20"/>
        </w:rPr>
        <w:t>r.</w:t>
      </w:r>
      <w:r>
        <w:rPr>
          <w:rFonts w:ascii="Verdana" w:hAnsi="Verdana" w:cs="Calibri"/>
          <w:b w:val="0"/>
          <w:bCs w:val="0"/>
          <w:sz w:val="20"/>
          <w:szCs w:val="20"/>
        </w:rPr>
        <w:t xml:space="preserve"> </w:t>
      </w:r>
      <w:r w:rsidRPr="000B2A50">
        <w:rPr>
          <w:rFonts w:ascii="Verdana" w:hAnsi="Verdana" w:cs="Calibri"/>
          <w:b w:val="0"/>
          <w:bCs w:val="0"/>
          <w:sz w:val="20"/>
          <w:szCs w:val="20"/>
        </w:rPr>
        <w:t xml:space="preserve">powołując się na zamówienia klasyczne oraz konkursy, których wartość nie przekracza kwoty określonej w art. 2 ust. 1 pkt 1) ustawy </w:t>
      </w:r>
      <w:r>
        <w:rPr>
          <w:rFonts w:ascii="Verdana" w:hAnsi="Verdana" w:cs="Calibri"/>
          <w:b w:val="0"/>
          <w:bCs w:val="0"/>
          <w:sz w:val="20"/>
          <w:szCs w:val="20"/>
        </w:rPr>
        <w:t xml:space="preserve">Prawo zamówień publicznych </w:t>
      </w:r>
      <w:r w:rsidRPr="000B2A50">
        <w:rPr>
          <w:rFonts w:ascii="Verdana" w:hAnsi="Verdana" w:cs="Calibri"/>
          <w:b w:val="0"/>
          <w:sz w:val="20"/>
          <w:szCs w:val="20"/>
        </w:rPr>
        <w:t xml:space="preserve">zostaje </w:t>
      </w:r>
      <w:r w:rsidRPr="000B2A50">
        <w:rPr>
          <w:rFonts w:ascii="Verdana" w:hAnsi="Verdana" w:cs="Calibri"/>
          <w:b w:val="0"/>
          <w:bCs w:val="0"/>
          <w:sz w:val="20"/>
          <w:szCs w:val="20"/>
        </w:rPr>
        <w:t>zawarta umowa następującej treści:</w:t>
      </w:r>
    </w:p>
    <w:p w:rsidR="00F3385C" w:rsidRPr="002C5B52" w:rsidRDefault="00F3385C" w:rsidP="00F3385C">
      <w:pPr>
        <w:autoSpaceDE w:val="0"/>
        <w:autoSpaceDN w:val="0"/>
        <w:adjustRightInd w:val="0"/>
        <w:spacing w:after="120"/>
        <w:jc w:val="both"/>
        <w:rPr>
          <w:rFonts w:ascii="Verdana" w:hAnsi="Verdana" w:cs="Verdana"/>
          <w:color w:val="FF0000"/>
          <w:sz w:val="20"/>
          <w:szCs w:val="20"/>
          <w:rtl/>
        </w:rPr>
      </w:pPr>
    </w:p>
    <w:p w:rsidR="00F3385C" w:rsidRPr="00995AB5" w:rsidRDefault="00F3385C" w:rsidP="00F3385C">
      <w:pPr>
        <w:jc w:val="center"/>
        <w:rPr>
          <w:rFonts w:ascii="Verdana" w:hAnsi="Verdana"/>
          <w:b/>
          <w:color w:val="000000"/>
          <w:sz w:val="20"/>
          <w:szCs w:val="20"/>
        </w:rPr>
      </w:pPr>
      <w:r w:rsidRPr="00995AB5">
        <w:rPr>
          <w:rFonts w:ascii="Verdana" w:hAnsi="Verdana"/>
          <w:b/>
          <w:color w:val="000000"/>
          <w:sz w:val="20"/>
          <w:szCs w:val="20"/>
        </w:rPr>
        <w:t>§1</w:t>
      </w:r>
    </w:p>
    <w:p w:rsidR="00F3385C" w:rsidRPr="00995AB5" w:rsidRDefault="00F3385C" w:rsidP="00F3385C">
      <w:pPr>
        <w:spacing w:after="120"/>
        <w:jc w:val="center"/>
        <w:rPr>
          <w:rFonts w:ascii="Verdana" w:hAnsi="Verdana"/>
          <w:b/>
          <w:color w:val="000000"/>
          <w:sz w:val="20"/>
          <w:szCs w:val="20"/>
        </w:rPr>
      </w:pPr>
      <w:r w:rsidRPr="00995AB5">
        <w:rPr>
          <w:rFonts w:ascii="Verdana" w:hAnsi="Verdana"/>
          <w:b/>
          <w:color w:val="000000"/>
          <w:sz w:val="20"/>
          <w:szCs w:val="20"/>
        </w:rPr>
        <w:t xml:space="preserve">Przedmiot umowy </w:t>
      </w:r>
    </w:p>
    <w:p w:rsidR="00F3385C" w:rsidRPr="00995AB5" w:rsidRDefault="00F3385C" w:rsidP="00F3385C">
      <w:pPr>
        <w:pStyle w:val="Sekcja"/>
        <w:spacing w:after="120"/>
        <w:ind w:left="357"/>
        <w:jc w:val="both"/>
        <w:rPr>
          <w:rFonts w:ascii="Verdana" w:hAnsi="Verdana"/>
          <w:color w:val="000000"/>
          <w:sz w:val="20"/>
          <w:szCs w:val="20"/>
        </w:rPr>
      </w:pPr>
      <w:r w:rsidRPr="00995AB5">
        <w:rPr>
          <w:rFonts w:ascii="Verdana" w:hAnsi="Verdana"/>
          <w:color w:val="000000"/>
          <w:sz w:val="20"/>
          <w:szCs w:val="20"/>
        </w:rPr>
        <w:t>Zamawiający zleca a Wykonawca przyjmuje do realizacji zadanie pod nazwą:</w:t>
      </w:r>
    </w:p>
    <w:p w:rsidR="00F3385C" w:rsidRPr="008911E0" w:rsidRDefault="00F3385C" w:rsidP="00F3385C">
      <w:pPr>
        <w:pStyle w:val="Sekcja"/>
        <w:numPr>
          <w:ilvl w:val="0"/>
          <w:numId w:val="0"/>
        </w:numPr>
        <w:spacing w:after="120"/>
        <w:ind w:left="357" w:hanging="3"/>
        <w:jc w:val="center"/>
        <w:rPr>
          <w:rFonts w:ascii="Verdana" w:hAnsi="Verdana" w:cs="Verdana"/>
          <w:b/>
          <w:bCs/>
          <w:color w:val="000000"/>
          <w:sz w:val="20"/>
          <w:szCs w:val="20"/>
        </w:rPr>
      </w:pPr>
      <w:r w:rsidRPr="008911E0">
        <w:rPr>
          <w:rFonts w:ascii="Verdana" w:hAnsi="Verdana" w:cs="Verdana"/>
          <w:b/>
          <w:bCs/>
          <w:color w:val="000000"/>
          <w:sz w:val="20"/>
          <w:szCs w:val="20"/>
        </w:rPr>
        <w:t>„</w:t>
      </w:r>
      <w:bookmarkStart w:id="0" w:name="_Hlk79569693"/>
      <w:r w:rsidR="008911E0" w:rsidRPr="008911E0">
        <w:rPr>
          <w:rFonts w:ascii="Verdana" w:hAnsi="Verdana" w:cs="Verdana"/>
          <w:b/>
          <w:bCs/>
          <w:color w:val="000000"/>
          <w:sz w:val="20"/>
          <w:szCs w:val="20"/>
        </w:rPr>
        <w:t>Wykonanie zastępcze napraw gwarancyjnych w budynku przy ul. Jasnej 31A w Gliwicach</w:t>
      </w:r>
      <w:r w:rsidRPr="008911E0">
        <w:rPr>
          <w:rFonts w:ascii="Verdana" w:hAnsi="Verdana" w:cs="Verdana"/>
          <w:b/>
          <w:bCs/>
          <w:color w:val="000000"/>
          <w:sz w:val="20"/>
          <w:szCs w:val="20"/>
        </w:rPr>
        <w:t>”.</w:t>
      </w:r>
    </w:p>
    <w:bookmarkEnd w:id="0"/>
    <w:p w:rsidR="00F3385C" w:rsidRPr="00995AB5" w:rsidRDefault="00F3385C" w:rsidP="003F0DE3">
      <w:pPr>
        <w:pStyle w:val="Sekcja"/>
        <w:spacing w:after="120"/>
        <w:ind w:left="357"/>
        <w:jc w:val="both"/>
        <w:rPr>
          <w:rFonts w:ascii="Verdana" w:hAnsi="Verdana"/>
          <w:color w:val="000000"/>
          <w:sz w:val="20"/>
          <w:szCs w:val="20"/>
        </w:rPr>
      </w:pPr>
      <w:r w:rsidRPr="00995AB5">
        <w:rPr>
          <w:rFonts w:ascii="Verdana" w:hAnsi="Verdana"/>
          <w:color w:val="000000"/>
          <w:sz w:val="20"/>
          <w:szCs w:val="20"/>
        </w:rPr>
        <w:t xml:space="preserve">Przedmiotem umowy </w:t>
      </w:r>
      <w:r w:rsidRPr="009E1916">
        <w:rPr>
          <w:rFonts w:ascii="Verdana" w:hAnsi="Verdana"/>
          <w:color w:val="000000"/>
          <w:sz w:val="20"/>
          <w:szCs w:val="20"/>
        </w:rPr>
        <w:t xml:space="preserve">jest </w:t>
      </w:r>
      <w:r w:rsidR="008911E0">
        <w:rPr>
          <w:rFonts w:ascii="Verdana" w:hAnsi="Verdana"/>
          <w:color w:val="000000"/>
          <w:sz w:val="20"/>
          <w:szCs w:val="20"/>
        </w:rPr>
        <w:t xml:space="preserve">wykonanie robót budowlanych </w:t>
      </w:r>
      <w:r w:rsidR="009E1916" w:rsidRPr="009E1916">
        <w:rPr>
          <w:rFonts w:ascii="Verdana" w:hAnsi="Verdana"/>
          <w:color w:val="000000"/>
          <w:sz w:val="20"/>
          <w:szCs w:val="20"/>
        </w:rPr>
        <w:t>w budynku Urzędu Miejskiego w Gliwicach przy ul. Jasnej 31A</w:t>
      </w:r>
      <w:r w:rsidR="008911E0">
        <w:rPr>
          <w:rFonts w:ascii="Verdana" w:hAnsi="Verdana"/>
          <w:color w:val="000000"/>
          <w:sz w:val="20"/>
          <w:szCs w:val="20"/>
        </w:rPr>
        <w:t xml:space="preserve"> zgodnie z załączonym przedmiarem robót</w:t>
      </w:r>
      <w:r w:rsidRPr="009E1916">
        <w:rPr>
          <w:rFonts w:ascii="Verdana" w:hAnsi="Verdana"/>
          <w:color w:val="000000"/>
          <w:sz w:val="20"/>
          <w:szCs w:val="20"/>
        </w:rPr>
        <w:t>.</w:t>
      </w:r>
      <w:r>
        <w:rPr>
          <w:rFonts w:ascii="Verdana" w:hAnsi="Verdana"/>
          <w:color w:val="000000"/>
          <w:sz w:val="20"/>
          <w:szCs w:val="20"/>
        </w:rPr>
        <w:t xml:space="preserve"> W ramach zadania Wykonawca będzie zobowiązany do:</w:t>
      </w:r>
    </w:p>
    <w:p w:rsidR="008911E0" w:rsidRDefault="008911E0" w:rsidP="008911E0">
      <w:pPr>
        <w:pStyle w:val="Tekstpodstawowy"/>
        <w:numPr>
          <w:ilvl w:val="0"/>
          <w:numId w:val="3"/>
        </w:numPr>
        <w:tabs>
          <w:tab w:val="left" w:pos="709"/>
        </w:tabs>
        <w:suppressAutoHyphens/>
        <w:spacing w:after="120"/>
        <w:ind w:left="709"/>
        <w:rPr>
          <w:rFonts w:ascii="Verdana" w:hAnsi="Verdana"/>
          <w:color w:val="000000"/>
          <w:sz w:val="20"/>
          <w:szCs w:val="20"/>
        </w:rPr>
      </w:pPr>
      <w:bookmarkStart w:id="1" w:name="_Hlk79569081"/>
      <w:r w:rsidRPr="008911E0">
        <w:rPr>
          <w:rFonts w:ascii="Verdana" w:hAnsi="Verdana"/>
          <w:color w:val="000000"/>
          <w:sz w:val="20"/>
          <w:szCs w:val="20"/>
        </w:rPr>
        <w:t>Naprawa odwodnienia naświetli okien piwnicznych</w:t>
      </w:r>
      <w:r>
        <w:rPr>
          <w:rFonts w:ascii="Verdana" w:hAnsi="Verdana"/>
          <w:color w:val="000000"/>
          <w:sz w:val="20"/>
          <w:szCs w:val="20"/>
        </w:rPr>
        <w:t>,</w:t>
      </w:r>
    </w:p>
    <w:p w:rsidR="008911E0" w:rsidRDefault="008911E0" w:rsidP="008911E0">
      <w:pPr>
        <w:pStyle w:val="Tekstpodstawowy"/>
        <w:numPr>
          <w:ilvl w:val="0"/>
          <w:numId w:val="3"/>
        </w:numPr>
        <w:tabs>
          <w:tab w:val="left" w:pos="709"/>
        </w:tabs>
        <w:suppressAutoHyphens/>
        <w:spacing w:after="120"/>
        <w:ind w:left="709"/>
        <w:rPr>
          <w:rFonts w:ascii="Verdana" w:hAnsi="Verdana"/>
          <w:color w:val="000000"/>
          <w:sz w:val="20"/>
          <w:szCs w:val="20"/>
        </w:rPr>
      </w:pPr>
      <w:r w:rsidRPr="008911E0">
        <w:rPr>
          <w:rFonts w:ascii="Verdana" w:hAnsi="Verdana"/>
          <w:color w:val="000000"/>
          <w:sz w:val="20"/>
          <w:szCs w:val="20"/>
        </w:rPr>
        <w:t>Wymiana wkładu szybowego</w:t>
      </w:r>
      <w:r>
        <w:rPr>
          <w:rFonts w:ascii="Verdana" w:hAnsi="Verdana"/>
          <w:color w:val="000000"/>
          <w:sz w:val="20"/>
          <w:szCs w:val="20"/>
        </w:rPr>
        <w:t xml:space="preserve"> okna,</w:t>
      </w:r>
    </w:p>
    <w:p w:rsidR="008911E0" w:rsidRDefault="008911E0" w:rsidP="008911E0">
      <w:pPr>
        <w:pStyle w:val="Tekstpodstawowy"/>
        <w:numPr>
          <w:ilvl w:val="0"/>
          <w:numId w:val="3"/>
        </w:numPr>
        <w:tabs>
          <w:tab w:val="left" w:pos="709"/>
        </w:tabs>
        <w:suppressAutoHyphens/>
        <w:spacing w:after="120"/>
        <w:ind w:left="709"/>
        <w:rPr>
          <w:rFonts w:ascii="Verdana" w:hAnsi="Verdana"/>
          <w:color w:val="000000"/>
          <w:sz w:val="20"/>
          <w:szCs w:val="20"/>
        </w:rPr>
      </w:pPr>
      <w:r w:rsidRPr="008911E0">
        <w:rPr>
          <w:rFonts w:ascii="Verdana" w:hAnsi="Verdana"/>
          <w:color w:val="000000"/>
          <w:sz w:val="20"/>
          <w:szCs w:val="20"/>
        </w:rPr>
        <w:t>Naprawa tynków cienkowarstwowych</w:t>
      </w:r>
      <w:r>
        <w:rPr>
          <w:rFonts w:ascii="Verdana" w:hAnsi="Verdana"/>
          <w:color w:val="000000"/>
          <w:sz w:val="20"/>
          <w:szCs w:val="20"/>
        </w:rPr>
        <w:t>,</w:t>
      </w:r>
    </w:p>
    <w:p w:rsidR="008911E0" w:rsidRPr="008911E0" w:rsidRDefault="008911E0" w:rsidP="008911E0">
      <w:pPr>
        <w:pStyle w:val="Tekstpodstawowy"/>
        <w:numPr>
          <w:ilvl w:val="0"/>
          <w:numId w:val="3"/>
        </w:numPr>
        <w:tabs>
          <w:tab w:val="left" w:pos="709"/>
        </w:tabs>
        <w:suppressAutoHyphens/>
        <w:spacing w:after="120"/>
        <w:ind w:left="709"/>
        <w:rPr>
          <w:rFonts w:ascii="Verdana" w:hAnsi="Verdana"/>
          <w:color w:val="000000"/>
          <w:sz w:val="20"/>
          <w:szCs w:val="20"/>
        </w:rPr>
      </w:pPr>
      <w:r w:rsidRPr="008911E0">
        <w:rPr>
          <w:rFonts w:ascii="Verdana" w:hAnsi="Verdana"/>
          <w:color w:val="000000"/>
          <w:sz w:val="20"/>
          <w:szCs w:val="20"/>
        </w:rPr>
        <w:t xml:space="preserve">Dostawa </w:t>
      </w:r>
      <w:r>
        <w:rPr>
          <w:rFonts w:ascii="Verdana" w:hAnsi="Verdana"/>
          <w:color w:val="000000"/>
          <w:sz w:val="20"/>
          <w:szCs w:val="20"/>
        </w:rPr>
        <w:t>p</w:t>
      </w:r>
      <w:r w:rsidRPr="008911E0">
        <w:rPr>
          <w:rFonts w:ascii="Calibri" w:hAnsi="Calibri" w:cs="Calibri"/>
          <w:color w:val="000000"/>
          <w:sz w:val="22"/>
          <w:szCs w:val="22"/>
        </w:rPr>
        <w:t>ilot</w:t>
      </w:r>
      <w:r>
        <w:rPr>
          <w:rFonts w:ascii="Calibri" w:hAnsi="Calibri" w:cs="Calibri"/>
          <w:color w:val="000000"/>
          <w:sz w:val="22"/>
          <w:szCs w:val="22"/>
        </w:rPr>
        <w:t>a</w:t>
      </w:r>
      <w:r w:rsidRPr="008911E0">
        <w:rPr>
          <w:rFonts w:ascii="Calibri" w:hAnsi="Calibri" w:cs="Calibri"/>
          <w:color w:val="000000"/>
          <w:sz w:val="22"/>
          <w:szCs w:val="22"/>
        </w:rPr>
        <w:t xml:space="preserve"> do szlabanu</w:t>
      </w:r>
      <w:r>
        <w:rPr>
          <w:rFonts w:ascii="Calibri" w:hAnsi="Calibri" w:cs="Calibri"/>
          <w:color w:val="000000"/>
          <w:sz w:val="22"/>
          <w:szCs w:val="22"/>
        </w:rPr>
        <w:t>,</w:t>
      </w:r>
    </w:p>
    <w:p w:rsidR="00F3385C" w:rsidRDefault="008911E0" w:rsidP="008911E0">
      <w:pPr>
        <w:pStyle w:val="Tekstpodstawowy"/>
        <w:numPr>
          <w:ilvl w:val="0"/>
          <w:numId w:val="3"/>
        </w:numPr>
        <w:tabs>
          <w:tab w:val="left" w:pos="709"/>
        </w:tabs>
        <w:suppressAutoHyphens/>
        <w:spacing w:after="120"/>
        <w:ind w:left="709"/>
        <w:rPr>
          <w:rFonts w:ascii="Verdana" w:hAnsi="Verdana"/>
          <w:color w:val="000000"/>
          <w:sz w:val="20"/>
          <w:szCs w:val="20"/>
        </w:rPr>
      </w:pPr>
      <w:r>
        <w:rPr>
          <w:rFonts w:ascii="Verdana" w:hAnsi="Verdana"/>
          <w:color w:val="000000"/>
          <w:sz w:val="20"/>
          <w:szCs w:val="20"/>
        </w:rPr>
        <w:t>Wymiana o</w:t>
      </w:r>
      <w:r w:rsidRPr="008911E0">
        <w:rPr>
          <w:rFonts w:ascii="Verdana" w:hAnsi="Verdana"/>
          <w:color w:val="000000"/>
          <w:sz w:val="20"/>
          <w:szCs w:val="20"/>
        </w:rPr>
        <w:t>praw</w:t>
      </w:r>
      <w:r>
        <w:rPr>
          <w:rFonts w:ascii="Verdana" w:hAnsi="Verdana"/>
          <w:color w:val="000000"/>
          <w:sz w:val="20"/>
          <w:szCs w:val="20"/>
        </w:rPr>
        <w:t xml:space="preserve">y </w:t>
      </w:r>
      <w:r w:rsidRPr="008911E0">
        <w:rPr>
          <w:rFonts w:ascii="Verdana" w:hAnsi="Verdana"/>
          <w:color w:val="000000"/>
          <w:sz w:val="20"/>
          <w:szCs w:val="20"/>
        </w:rPr>
        <w:t>oświetleniow</w:t>
      </w:r>
      <w:r>
        <w:rPr>
          <w:rFonts w:ascii="Verdana" w:hAnsi="Verdana"/>
          <w:color w:val="000000"/>
          <w:sz w:val="20"/>
          <w:szCs w:val="20"/>
        </w:rPr>
        <w:t>ej LED</w:t>
      </w:r>
      <w:r w:rsidRPr="008911E0">
        <w:rPr>
          <w:rFonts w:ascii="Verdana" w:hAnsi="Verdana"/>
          <w:color w:val="000000"/>
          <w:sz w:val="20"/>
          <w:szCs w:val="20"/>
        </w:rPr>
        <w:t xml:space="preserve"> parkingu</w:t>
      </w:r>
      <w:r w:rsidR="00F3385C" w:rsidRPr="008911E0">
        <w:rPr>
          <w:rFonts w:ascii="Verdana" w:hAnsi="Verdana"/>
          <w:color w:val="000000"/>
          <w:sz w:val="20"/>
          <w:szCs w:val="20"/>
        </w:rPr>
        <w:t>,</w:t>
      </w:r>
    </w:p>
    <w:p w:rsidR="008911E0" w:rsidRPr="008911E0" w:rsidRDefault="008911E0" w:rsidP="008911E0">
      <w:pPr>
        <w:pStyle w:val="Tekstpodstawowy"/>
        <w:numPr>
          <w:ilvl w:val="0"/>
          <w:numId w:val="3"/>
        </w:numPr>
        <w:tabs>
          <w:tab w:val="left" w:pos="709"/>
        </w:tabs>
        <w:suppressAutoHyphens/>
        <w:spacing w:after="120"/>
        <w:ind w:left="709"/>
        <w:rPr>
          <w:rFonts w:ascii="Verdana" w:hAnsi="Verdana"/>
          <w:color w:val="000000"/>
          <w:sz w:val="20"/>
          <w:szCs w:val="20"/>
        </w:rPr>
      </w:pPr>
      <w:r>
        <w:rPr>
          <w:rFonts w:ascii="Verdana" w:hAnsi="Verdana"/>
          <w:color w:val="000000"/>
          <w:sz w:val="20"/>
          <w:szCs w:val="20"/>
        </w:rPr>
        <w:t>Wykonanie i</w:t>
      </w:r>
      <w:r w:rsidRPr="008911E0">
        <w:rPr>
          <w:rFonts w:ascii="Verdana" w:hAnsi="Verdana"/>
          <w:color w:val="000000"/>
          <w:sz w:val="20"/>
          <w:szCs w:val="20"/>
        </w:rPr>
        <w:t>zolacja ścian piwnic</w:t>
      </w:r>
      <w:r>
        <w:rPr>
          <w:rFonts w:ascii="Verdana" w:hAnsi="Verdana"/>
          <w:color w:val="000000"/>
          <w:sz w:val="20"/>
          <w:szCs w:val="20"/>
        </w:rPr>
        <w:t xml:space="preserve"> metodą iniekcji.</w:t>
      </w:r>
    </w:p>
    <w:bookmarkEnd w:id="1"/>
    <w:p w:rsidR="00F3385C" w:rsidRPr="00995AB5" w:rsidRDefault="00F3385C" w:rsidP="008911E0">
      <w:pPr>
        <w:pStyle w:val="Tekstpodstawowy"/>
        <w:tabs>
          <w:tab w:val="left" w:pos="709"/>
        </w:tabs>
        <w:suppressAutoHyphens/>
        <w:spacing w:after="120"/>
        <w:ind w:left="349"/>
        <w:rPr>
          <w:rFonts w:ascii="Verdana" w:hAnsi="Verdana"/>
          <w:color w:val="000000"/>
          <w:sz w:val="20"/>
          <w:szCs w:val="20"/>
        </w:rPr>
      </w:pPr>
    </w:p>
    <w:p w:rsidR="00F3385C" w:rsidRPr="00995AB5" w:rsidRDefault="00F3385C" w:rsidP="00F3385C">
      <w:pPr>
        <w:pStyle w:val="Tekstpodstawowy"/>
        <w:keepNext/>
        <w:jc w:val="center"/>
        <w:rPr>
          <w:rFonts w:ascii="Verdana" w:hAnsi="Verdana"/>
          <w:b/>
          <w:color w:val="000000"/>
          <w:sz w:val="20"/>
          <w:szCs w:val="20"/>
        </w:rPr>
      </w:pPr>
      <w:r w:rsidRPr="00995AB5">
        <w:rPr>
          <w:rFonts w:ascii="Verdana" w:hAnsi="Verdana"/>
          <w:b/>
          <w:color w:val="000000"/>
          <w:sz w:val="20"/>
          <w:szCs w:val="20"/>
        </w:rPr>
        <w:t>§2</w:t>
      </w:r>
    </w:p>
    <w:p w:rsidR="00F3385C" w:rsidRPr="00995AB5" w:rsidRDefault="00F3385C" w:rsidP="00F3385C">
      <w:pPr>
        <w:pStyle w:val="Tekstpodstawowy"/>
        <w:spacing w:after="120"/>
        <w:jc w:val="center"/>
        <w:rPr>
          <w:rFonts w:ascii="Verdana" w:hAnsi="Verdana"/>
          <w:b/>
          <w:color w:val="000000"/>
          <w:sz w:val="20"/>
          <w:szCs w:val="20"/>
        </w:rPr>
      </w:pPr>
      <w:r w:rsidRPr="00995AB5">
        <w:rPr>
          <w:rFonts w:ascii="Verdana" w:hAnsi="Verdana"/>
          <w:b/>
          <w:color w:val="000000"/>
          <w:sz w:val="20"/>
          <w:szCs w:val="20"/>
        </w:rPr>
        <w:t>Termin wykonania przedmiotu umowy</w:t>
      </w:r>
    </w:p>
    <w:p w:rsidR="00F3385C" w:rsidRDefault="00F3385C" w:rsidP="00F3385C">
      <w:pPr>
        <w:pStyle w:val="Sekcja"/>
        <w:numPr>
          <w:ilvl w:val="0"/>
          <w:numId w:val="10"/>
        </w:numPr>
        <w:jc w:val="both"/>
        <w:rPr>
          <w:rFonts w:ascii="Verdana" w:hAnsi="Verdana"/>
          <w:sz w:val="20"/>
          <w:szCs w:val="20"/>
        </w:rPr>
      </w:pPr>
      <w:r w:rsidRPr="00995AB5">
        <w:rPr>
          <w:rFonts w:ascii="Verdana" w:hAnsi="Verdana"/>
          <w:sz w:val="20"/>
          <w:szCs w:val="20"/>
        </w:rPr>
        <w:t>Termin wykonania przedmiotu umowy, o którym mowa w § 1 upływa w dniu</w:t>
      </w:r>
      <w:r>
        <w:rPr>
          <w:rFonts w:ascii="Verdana" w:hAnsi="Verdana"/>
          <w:sz w:val="20"/>
          <w:szCs w:val="20"/>
        </w:rPr>
        <w:t xml:space="preserve"> </w:t>
      </w:r>
      <w:r w:rsidR="008911E0">
        <w:rPr>
          <w:rFonts w:ascii="Verdana" w:hAnsi="Verdana"/>
          <w:b/>
          <w:sz w:val="20"/>
          <w:szCs w:val="20"/>
        </w:rPr>
        <w:t>………………….</w:t>
      </w:r>
      <w:r w:rsidRPr="002F45AC">
        <w:rPr>
          <w:rFonts w:ascii="Verdana" w:hAnsi="Verdana"/>
          <w:b/>
          <w:sz w:val="20"/>
          <w:szCs w:val="20"/>
        </w:rPr>
        <w:t>.202</w:t>
      </w:r>
      <w:r w:rsidR="008911E0">
        <w:rPr>
          <w:rFonts w:ascii="Verdana" w:hAnsi="Verdana"/>
          <w:b/>
          <w:sz w:val="20"/>
          <w:szCs w:val="20"/>
        </w:rPr>
        <w:t>4</w:t>
      </w:r>
      <w:r w:rsidRPr="002F45AC">
        <w:rPr>
          <w:rFonts w:ascii="Verdana" w:hAnsi="Verdana"/>
          <w:b/>
          <w:sz w:val="20"/>
          <w:szCs w:val="20"/>
        </w:rPr>
        <w:t>r</w:t>
      </w:r>
      <w:r w:rsidRPr="002F45AC">
        <w:rPr>
          <w:rFonts w:ascii="Verdana" w:hAnsi="Verdana"/>
          <w:sz w:val="20"/>
          <w:szCs w:val="20"/>
        </w:rPr>
        <w:t xml:space="preserve">.  </w:t>
      </w:r>
    </w:p>
    <w:p w:rsidR="00F3385C" w:rsidRPr="007F2489" w:rsidRDefault="00F3385C" w:rsidP="00F3385C">
      <w:pPr>
        <w:pStyle w:val="Sekcja"/>
        <w:numPr>
          <w:ilvl w:val="0"/>
          <w:numId w:val="10"/>
        </w:numPr>
        <w:jc w:val="both"/>
        <w:rPr>
          <w:rFonts w:ascii="Verdana" w:hAnsi="Verdana"/>
          <w:sz w:val="20"/>
          <w:szCs w:val="20"/>
        </w:rPr>
      </w:pPr>
      <w:r w:rsidRPr="007F2489">
        <w:rPr>
          <w:rFonts w:ascii="Verdana" w:hAnsi="Verdana"/>
          <w:sz w:val="20"/>
          <w:szCs w:val="20"/>
        </w:rPr>
        <w:t>Terminem wykonania przedmiotu umowy, o którym mowa w ust. 1, jest dzień zgłoszenia przez Wykonawcę do Zamawiającego gotowości do odbioru końcowego całego przedmiotu umowy z uwzględnieniem wymagań określonych w §5.</w:t>
      </w:r>
    </w:p>
    <w:p w:rsidR="000C4714" w:rsidRDefault="000C4714" w:rsidP="00F3385C">
      <w:pPr>
        <w:pStyle w:val="Tekstpodstawowy"/>
        <w:jc w:val="center"/>
        <w:rPr>
          <w:rFonts w:ascii="Verdana" w:hAnsi="Verdana"/>
          <w:b/>
          <w:color w:val="000000"/>
          <w:sz w:val="20"/>
          <w:szCs w:val="20"/>
        </w:rPr>
      </w:pPr>
    </w:p>
    <w:p w:rsidR="00F3385C" w:rsidRPr="00995AB5" w:rsidRDefault="00F3385C" w:rsidP="00F3385C">
      <w:pPr>
        <w:pStyle w:val="Tekstpodstawowy"/>
        <w:jc w:val="center"/>
        <w:rPr>
          <w:rFonts w:ascii="Verdana" w:hAnsi="Verdana"/>
          <w:b/>
          <w:color w:val="000000"/>
          <w:sz w:val="20"/>
          <w:szCs w:val="20"/>
        </w:rPr>
      </w:pPr>
      <w:r w:rsidRPr="00995AB5">
        <w:rPr>
          <w:rFonts w:ascii="Verdana" w:hAnsi="Verdana"/>
          <w:b/>
          <w:color w:val="000000"/>
          <w:sz w:val="20"/>
          <w:szCs w:val="20"/>
        </w:rPr>
        <w:t>§3</w:t>
      </w:r>
    </w:p>
    <w:p w:rsidR="00F3385C" w:rsidRPr="00995AB5" w:rsidRDefault="00F3385C" w:rsidP="00F3385C">
      <w:pPr>
        <w:pStyle w:val="Tekstpodstawowy"/>
        <w:spacing w:after="120"/>
        <w:jc w:val="center"/>
        <w:rPr>
          <w:rFonts w:ascii="Verdana" w:hAnsi="Verdana"/>
          <w:b/>
          <w:color w:val="000000"/>
          <w:sz w:val="20"/>
          <w:szCs w:val="20"/>
        </w:rPr>
      </w:pPr>
      <w:r w:rsidRPr="00995AB5">
        <w:rPr>
          <w:rFonts w:ascii="Verdana" w:hAnsi="Verdana"/>
          <w:b/>
          <w:color w:val="000000"/>
          <w:sz w:val="20"/>
          <w:szCs w:val="20"/>
        </w:rPr>
        <w:t>Prawa i obowiązki stron</w:t>
      </w:r>
    </w:p>
    <w:p w:rsidR="00F3385C" w:rsidRPr="000C4714" w:rsidRDefault="00F3385C" w:rsidP="009E1916">
      <w:pPr>
        <w:pStyle w:val="Sekcja"/>
        <w:numPr>
          <w:ilvl w:val="0"/>
          <w:numId w:val="24"/>
        </w:numPr>
        <w:spacing w:after="120"/>
        <w:jc w:val="both"/>
        <w:rPr>
          <w:rFonts w:ascii="Verdana" w:hAnsi="Verdana"/>
          <w:color w:val="000000"/>
          <w:sz w:val="20"/>
          <w:szCs w:val="20"/>
        </w:rPr>
      </w:pPr>
      <w:r w:rsidRPr="000C4714">
        <w:rPr>
          <w:rFonts w:ascii="Verdana" w:hAnsi="Verdana"/>
          <w:color w:val="000000"/>
          <w:sz w:val="20"/>
          <w:szCs w:val="20"/>
        </w:rPr>
        <w:t>Zamawiający:</w:t>
      </w:r>
    </w:p>
    <w:p w:rsidR="00F3385C" w:rsidRPr="00995AB5" w:rsidRDefault="00F3385C" w:rsidP="008911E0">
      <w:pPr>
        <w:pStyle w:val="Tekstpodstawowy"/>
        <w:numPr>
          <w:ilvl w:val="0"/>
          <w:numId w:val="31"/>
        </w:numPr>
        <w:tabs>
          <w:tab w:val="left" w:pos="709"/>
        </w:tabs>
        <w:suppressAutoHyphens/>
        <w:spacing w:after="120"/>
        <w:ind w:left="709"/>
        <w:rPr>
          <w:rFonts w:ascii="Verdana" w:hAnsi="Verdana"/>
          <w:color w:val="000000"/>
          <w:sz w:val="20"/>
          <w:szCs w:val="20"/>
        </w:rPr>
      </w:pPr>
      <w:r w:rsidRPr="00995AB5">
        <w:rPr>
          <w:rFonts w:ascii="Verdana" w:hAnsi="Verdana"/>
          <w:color w:val="000000"/>
          <w:sz w:val="20"/>
          <w:szCs w:val="20"/>
        </w:rPr>
        <w:t>będzie współpracował z Wykonawcą w celu należytego wykonania przedmiotu umowy;</w:t>
      </w:r>
    </w:p>
    <w:p w:rsidR="00F3385C" w:rsidRPr="00995AB5" w:rsidRDefault="00F3385C" w:rsidP="008911E0">
      <w:pPr>
        <w:pStyle w:val="Tekstpodstawowy"/>
        <w:numPr>
          <w:ilvl w:val="0"/>
          <w:numId w:val="31"/>
        </w:numPr>
        <w:tabs>
          <w:tab w:val="left" w:pos="709"/>
        </w:tabs>
        <w:suppressAutoHyphens/>
        <w:spacing w:after="120"/>
        <w:ind w:left="709"/>
        <w:rPr>
          <w:rFonts w:ascii="Verdana" w:hAnsi="Verdana"/>
          <w:color w:val="000000"/>
          <w:sz w:val="20"/>
          <w:szCs w:val="20"/>
        </w:rPr>
      </w:pPr>
      <w:r w:rsidRPr="00995AB5">
        <w:rPr>
          <w:rFonts w:ascii="Verdana" w:hAnsi="Verdana"/>
          <w:color w:val="000000"/>
          <w:sz w:val="20"/>
          <w:szCs w:val="20"/>
        </w:rPr>
        <w:lastRenderedPageBreak/>
        <w:t>udzieli Wykonawcy wszelkich dostępnych mu informacji niezbędnych do wykonania niniejszej umowy;</w:t>
      </w:r>
    </w:p>
    <w:p w:rsidR="00F3385C" w:rsidRPr="00995AB5" w:rsidRDefault="00F3385C" w:rsidP="008911E0">
      <w:pPr>
        <w:pStyle w:val="Tekstpodstawowy"/>
        <w:numPr>
          <w:ilvl w:val="0"/>
          <w:numId w:val="31"/>
        </w:numPr>
        <w:tabs>
          <w:tab w:val="left" w:pos="709"/>
        </w:tabs>
        <w:suppressAutoHyphens/>
        <w:spacing w:after="120"/>
        <w:ind w:left="709"/>
        <w:rPr>
          <w:rFonts w:ascii="Verdana" w:hAnsi="Verdana"/>
          <w:color w:val="000000"/>
          <w:sz w:val="20"/>
          <w:szCs w:val="20"/>
        </w:rPr>
      </w:pPr>
      <w:r w:rsidRPr="00995AB5">
        <w:rPr>
          <w:rFonts w:ascii="Verdana" w:hAnsi="Verdana"/>
          <w:color w:val="000000"/>
          <w:sz w:val="20"/>
          <w:szCs w:val="20"/>
        </w:rPr>
        <w:t>nie będzie ponosił odpowiedzialności za składniki majątkowe Wykonawcy znajdujące się na terenie robót w trakcie realizacji zadania;</w:t>
      </w:r>
    </w:p>
    <w:p w:rsidR="00D430B2" w:rsidRDefault="00F3385C" w:rsidP="00475BF2">
      <w:pPr>
        <w:pStyle w:val="Tekstpodstawowy"/>
        <w:numPr>
          <w:ilvl w:val="0"/>
          <w:numId w:val="31"/>
        </w:numPr>
        <w:tabs>
          <w:tab w:val="left" w:pos="709"/>
        </w:tabs>
        <w:suppressAutoHyphens/>
        <w:spacing w:after="120"/>
        <w:ind w:left="709"/>
        <w:rPr>
          <w:rFonts w:ascii="Verdana" w:hAnsi="Verdana"/>
          <w:color w:val="000000"/>
          <w:sz w:val="20"/>
          <w:szCs w:val="20"/>
        </w:rPr>
      </w:pPr>
      <w:r w:rsidRPr="00D430B2">
        <w:rPr>
          <w:rFonts w:ascii="Verdana" w:hAnsi="Verdana"/>
          <w:color w:val="000000"/>
          <w:sz w:val="20"/>
          <w:szCs w:val="20"/>
        </w:rPr>
        <w:t xml:space="preserve">ma prawo do kontroli działalności drugiej strony w zakresie objętym umową, </w:t>
      </w:r>
    </w:p>
    <w:p w:rsidR="00F3385C" w:rsidRPr="00D430B2" w:rsidRDefault="00F3385C" w:rsidP="00475BF2">
      <w:pPr>
        <w:pStyle w:val="Tekstpodstawowy"/>
        <w:numPr>
          <w:ilvl w:val="0"/>
          <w:numId w:val="31"/>
        </w:numPr>
        <w:tabs>
          <w:tab w:val="left" w:pos="709"/>
        </w:tabs>
        <w:suppressAutoHyphens/>
        <w:spacing w:after="120"/>
        <w:ind w:left="709"/>
        <w:rPr>
          <w:rFonts w:ascii="Verdana" w:hAnsi="Verdana"/>
          <w:color w:val="000000"/>
          <w:sz w:val="20"/>
          <w:szCs w:val="20"/>
        </w:rPr>
      </w:pPr>
      <w:r w:rsidRPr="00D430B2">
        <w:rPr>
          <w:rFonts w:ascii="Verdana" w:hAnsi="Verdana"/>
          <w:color w:val="000000"/>
          <w:sz w:val="20"/>
          <w:szCs w:val="20"/>
        </w:rPr>
        <w:t>nie zapewnia zaplecza dla Wykonawcy;</w:t>
      </w:r>
    </w:p>
    <w:p w:rsidR="00F3385C" w:rsidRPr="00995AB5" w:rsidRDefault="00F3385C" w:rsidP="008911E0">
      <w:pPr>
        <w:pStyle w:val="Tekstpodstawowy"/>
        <w:numPr>
          <w:ilvl w:val="0"/>
          <w:numId w:val="31"/>
        </w:numPr>
        <w:tabs>
          <w:tab w:val="left" w:pos="709"/>
        </w:tabs>
        <w:suppressAutoHyphens/>
        <w:spacing w:after="120"/>
        <w:ind w:left="709"/>
        <w:rPr>
          <w:rFonts w:ascii="Verdana" w:hAnsi="Verdana"/>
          <w:color w:val="000000"/>
          <w:sz w:val="20"/>
          <w:szCs w:val="20"/>
        </w:rPr>
      </w:pPr>
      <w:r>
        <w:rPr>
          <w:rFonts w:ascii="Verdana" w:hAnsi="Verdana"/>
          <w:color w:val="000000"/>
          <w:sz w:val="20"/>
          <w:szCs w:val="20"/>
        </w:rPr>
        <w:t xml:space="preserve">jest zobowiązany do zapłaty Wykonawcy wynagrodzenia na warunkach </w:t>
      </w:r>
      <w:r>
        <w:rPr>
          <w:rFonts w:ascii="Verdana" w:hAnsi="Verdana"/>
          <w:color w:val="000000"/>
          <w:sz w:val="20"/>
          <w:szCs w:val="20"/>
        </w:rPr>
        <w:br/>
        <w:t>i w terminach określonych w §5 i §6. Dokonanie odbioru i zapłaty za wykonane prace nie pozbawia Zamawiającego prawa zgłoszenia zastrzeżeń z tytułu wad oraz dochodzenia przez Zamawiającego roszczeń z tego tytułu.</w:t>
      </w:r>
    </w:p>
    <w:p w:rsidR="00F3385C" w:rsidRPr="00995AB5" w:rsidRDefault="00F3385C" w:rsidP="00F3385C">
      <w:pPr>
        <w:pStyle w:val="Sekcja"/>
        <w:numPr>
          <w:ilvl w:val="0"/>
          <w:numId w:val="10"/>
        </w:numPr>
        <w:spacing w:after="120"/>
        <w:jc w:val="both"/>
        <w:rPr>
          <w:rFonts w:ascii="Verdana" w:hAnsi="Verdana"/>
          <w:color w:val="000000"/>
          <w:sz w:val="20"/>
          <w:szCs w:val="20"/>
        </w:rPr>
      </w:pPr>
      <w:r w:rsidRPr="00995AB5">
        <w:rPr>
          <w:rFonts w:ascii="Verdana" w:hAnsi="Verdana"/>
          <w:color w:val="000000"/>
          <w:sz w:val="20"/>
          <w:szCs w:val="20"/>
        </w:rPr>
        <w:t>Wykonawca:</w:t>
      </w:r>
    </w:p>
    <w:p w:rsidR="00F3385C" w:rsidRDefault="00F3385C" w:rsidP="009E1916">
      <w:pPr>
        <w:pStyle w:val="Tekstpodstawowy"/>
        <w:numPr>
          <w:ilvl w:val="0"/>
          <w:numId w:val="21"/>
        </w:numPr>
        <w:tabs>
          <w:tab w:val="clear" w:pos="1980"/>
          <w:tab w:val="left" w:pos="851"/>
          <w:tab w:val="left" w:pos="993"/>
        </w:tabs>
        <w:suppressAutoHyphens/>
        <w:spacing w:after="120"/>
        <w:ind w:left="709" w:hanging="142"/>
        <w:rPr>
          <w:rFonts w:ascii="Verdana" w:hAnsi="Verdana"/>
          <w:color w:val="000000"/>
          <w:sz w:val="20"/>
          <w:szCs w:val="20"/>
        </w:rPr>
      </w:pPr>
      <w:r w:rsidRPr="00FB66CF">
        <w:rPr>
          <w:rFonts w:ascii="Verdana" w:hAnsi="Verdana"/>
          <w:color w:val="000000"/>
          <w:sz w:val="20"/>
          <w:szCs w:val="20"/>
        </w:rPr>
        <w:t>przejmie od Zamawiającego, przygotuje i zabezpieczy na własny koszt teren</w:t>
      </w:r>
      <w:r>
        <w:rPr>
          <w:rFonts w:ascii="Verdana" w:hAnsi="Verdana"/>
          <w:color w:val="000000"/>
          <w:sz w:val="20"/>
          <w:szCs w:val="20"/>
        </w:rPr>
        <w:br/>
        <w:t xml:space="preserve">  </w:t>
      </w:r>
      <w:r w:rsidRPr="00FB66CF">
        <w:rPr>
          <w:rFonts w:ascii="Verdana" w:hAnsi="Verdana"/>
          <w:color w:val="000000"/>
          <w:sz w:val="20"/>
          <w:szCs w:val="20"/>
        </w:rPr>
        <w:t xml:space="preserve"> </w:t>
      </w:r>
      <w:r w:rsidR="00867066">
        <w:rPr>
          <w:rFonts w:ascii="Verdana" w:hAnsi="Verdana"/>
          <w:color w:val="000000"/>
          <w:sz w:val="20"/>
          <w:szCs w:val="20"/>
        </w:rPr>
        <w:t>prowadzenia prac</w:t>
      </w:r>
      <w:r w:rsidRPr="00FB66CF">
        <w:rPr>
          <w:rFonts w:ascii="Verdana" w:hAnsi="Verdana"/>
          <w:color w:val="000000"/>
          <w:sz w:val="20"/>
          <w:szCs w:val="20"/>
        </w:rPr>
        <w:t>, a po zakończeniu robót uporządkuje go;</w:t>
      </w:r>
    </w:p>
    <w:p w:rsidR="00F3385C" w:rsidRDefault="00F3385C" w:rsidP="009E1916">
      <w:pPr>
        <w:pStyle w:val="Tekstpodstawowy"/>
        <w:numPr>
          <w:ilvl w:val="0"/>
          <w:numId w:val="21"/>
        </w:numPr>
        <w:tabs>
          <w:tab w:val="clear" w:pos="1980"/>
          <w:tab w:val="left" w:pos="851"/>
          <w:tab w:val="left" w:pos="993"/>
        </w:tabs>
        <w:suppressAutoHyphens/>
        <w:spacing w:after="120"/>
        <w:ind w:left="709" w:hanging="142"/>
        <w:rPr>
          <w:rFonts w:ascii="Verdana" w:hAnsi="Verdana"/>
          <w:color w:val="000000"/>
          <w:sz w:val="20"/>
          <w:szCs w:val="20"/>
        </w:rPr>
      </w:pPr>
      <w:r w:rsidRPr="00D13E01">
        <w:rPr>
          <w:rFonts w:ascii="Verdana" w:hAnsi="Verdana"/>
          <w:color w:val="000000"/>
          <w:sz w:val="20"/>
          <w:szCs w:val="20"/>
        </w:rPr>
        <w:t xml:space="preserve">ze względu na to, że prace będą prowadzone na czynnym obiekcie, Wykonawca zobowiązany jest wyposażyć wszystkich pracowników realizujących zadanie </w:t>
      </w:r>
      <w:r w:rsidRPr="00D13E01">
        <w:rPr>
          <w:rFonts w:ascii="Verdana" w:hAnsi="Verdana"/>
          <w:color w:val="000000"/>
          <w:sz w:val="20"/>
          <w:szCs w:val="20"/>
        </w:rPr>
        <w:br/>
        <w:t>w ubranie robocze lub kamizelki umożliwiające identyfikację (np. z logo firmy);</w:t>
      </w:r>
    </w:p>
    <w:p w:rsidR="00F3385C" w:rsidRDefault="00F3385C" w:rsidP="009E1916">
      <w:pPr>
        <w:pStyle w:val="Tekstpodstawowy"/>
        <w:numPr>
          <w:ilvl w:val="0"/>
          <w:numId w:val="21"/>
        </w:numPr>
        <w:tabs>
          <w:tab w:val="clear" w:pos="1980"/>
          <w:tab w:val="left" w:pos="851"/>
          <w:tab w:val="left" w:pos="993"/>
        </w:tabs>
        <w:suppressAutoHyphens/>
        <w:spacing w:after="120"/>
        <w:ind w:left="709" w:hanging="142"/>
        <w:rPr>
          <w:rFonts w:ascii="Verdana" w:hAnsi="Verdana"/>
          <w:color w:val="000000"/>
          <w:sz w:val="20"/>
          <w:szCs w:val="20"/>
        </w:rPr>
      </w:pPr>
      <w:r w:rsidRPr="00D13E01">
        <w:rPr>
          <w:rFonts w:ascii="Verdana" w:hAnsi="Verdana"/>
          <w:color w:val="000000"/>
          <w:sz w:val="20"/>
          <w:szCs w:val="20"/>
        </w:rPr>
        <w:t xml:space="preserve">najpóźniej na jeden dzień roboczy przed przystąpieniem do realizacji niniejszej umowy Wykonawca zobowiązany jest przekazać Zamawiającemu wykaz pracowników, zgodnie ze wzorem określonym w załączniku nr </w:t>
      </w:r>
      <w:r w:rsidR="00D430B2">
        <w:rPr>
          <w:rFonts w:ascii="Verdana" w:hAnsi="Verdana"/>
          <w:color w:val="000000"/>
          <w:sz w:val="20"/>
          <w:szCs w:val="20"/>
        </w:rPr>
        <w:t>3</w:t>
      </w:r>
      <w:r w:rsidRPr="00D13E01">
        <w:rPr>
          <w:rFonts w:ascii="Verdana" w:hAnsi="Verdana"/>
          <w:color w:val="000000"/>
          <w:sz w:val="20"/>
          <w:szCs w:val="20"/>
        </w:rPr>
        <w:t xml:space="preserve"> do umowy, którzy będą realizowali w jego imieniu przedmiot umowy, o którym mowa w § 1; w razie wymiany pracowników w czasie trwania umowy, Wykonawca zobowiązany jest niezwłocznie przekazać aktualizację wykazu poprzez przesłanie kolejnej karty wykazu  ze wskazaniem danych nowego pracownika i kolejnym numerem porządkowym oraz wskazanie w treści korespondencji danych pracownika, który zaprzestał wykonywania pracy, nie później niż na jeden dzień przed przystąpieniem nowego pracownika do pracy; na potrzeby niniejszej umowy pod pojęciem pracownik Wykonawcy należy rozumieć osoby wykonujące </w:t>
      </w:r>
      <w:r w:rsidR="00D430B2">
        <w:rPr>
          <w:rFonts w:ascii="Verdana" w:hAnsi="Verdana"/>
          <w:color w:val="000000"/>
          <w:sz w:val="20"/>
          <w:szCs w:val="20"/>
        </w:rPr>
        <w:t xml:space="preserve">prace </w:t>
      </w:r>
      <w:r w:rsidRPr="00D13E01">
        <w:rPr>
          <w:rFonts w:ascii="Verdana" w:hAnsi="Verdana"/>
          <w:color w:val="000000"/>
          <w:sz w:val="20"/>
          <w:szCs w:val="20"/>
        </w:rPr>
        <w:t>na rzecz Generalnego Wykonawcy</w:t>
      </w:r>
      <w:r w:rsidR="00D430B2">
        <w:rPr>
          <w:rFonts w:ascii="Verdana" w:hAnsi="Verdana"/>
          <w:color w:val="000000"/>
          <w:sz w:val="20"/>
          <w:szCs w:val="20"/>
        </w:rPr>
        <w:t xml:space="preserve"> (w tym pracowników podwykonawców i dalszych podwykonawców)</w:t>
      </w:r>
      <w:r w:rsidRPr="00D13E01">
        <w:rPr>
          <w:rFonts w:ascii="Verdana" w:hAnsi="Verdana"/>
          <w:color w:val="000000"/>
          <w:sz w:val="20"/>
          <w:szCs w:val="20"/>
        </w:rPr>
        <w:t>;</w:t>
      </w:r>
    </w:p>
    <w:p w:rsidR="00F3385C" w:rsidRPr="00D13E01" w:rsidRDefault="00F3385C" w:rsidP="009E1916">
      <w:pPr>
        <w:pStyle w:val="Tekstpodstawowy"/>
        <w:numPr>
          <w:ilvl w:val="0"/>
          <w:numId w:val="21"/>
        </w:numPr>
        <w:tabs>
          <w:tab w:val="clear" w:pos="1980"/>
          <w:tab w:val="left" w:pos="851"/>
          <w:tab w:val="left" w:pos="993"/>
        </w:tabs>
        <w:suppressAutoHyphens/>
        <w:spacing w:after="120"/>
        <w:ind w:left="709" w:hanging="142"/>
        <w:rPr>
          <w:rFonts w:ascii="Verdana" w:hAnsi="Verdana"/>
          <w:color w:val="000000"/>
          <w:sz w:val="20"/>
          <w:szCs w:val="20"/>
        </w:rPr>
      </w:pPr>
      <w:r w:rsidRPr="00D13E01">
        <w:rPr>
          <w:rFonts w:ascii="Verdana" w:hAnsi="Verdana"/>
          <w:color w:val="000000"/>
          <w:sz w:val="20"/>
          <w:szCs w:val="20"/>
        </w:rPr>
        <w:t>zobowiązany jest przed przystąpieniem pracownika do realizacji umowy:</w:t>
      </w:r>
    </w:p>
    <w:p w:rsidR="00F3385C" w:rsidRPr="00995AB5" w:rsidRDefault="00F3385C" w:rsidP="00F3385C">
      <w:pPr>
        <w:numPr>
          <w:ilvl w:val="1"/>
          <w:numId w:val="9"/>
        </w:numPr>
        <w:tabs>
          <w:tab w:val="clear" w:pos="900"/>
          <w:tab w:val="num" w:pos="1440"/>
        </w:tabs>
        <w:suppressAutoHyphens/>
        <w:autoSpaceDE w:val="0"/>
        <w:autoSpaceDN w:val="0"/>
        <w:adjustRightInd w:val="0"/>
        <w:spacing w:after="120"/>
        <w:ind w:firstLine="180"/>
        <w:jc w:val="both"/>
        <w:rPr>
          <w:rFonts w:ascii="Verdana" w:hAnsi="Verdana"/>
          <w:color w:val="000000"/>
          <w:sz w:val="20"/>
          <w:szCs w:val="20"/>
        </w:rPr>
      </w:pPr>
      <w:r w:rsidRPr="00995AB5">
        <w:rPr>
          <w:rFonts w:ascii="Verdana" w:hAnsi="Verdana"/>
          <w:color w:val="000000"/>
          <w:sz w:val="20"/>
          <w:szCs w:val="20"/>
        </w:rPr>
        <w:t>zapoznać go z przepisami o ochronie danych osobowych,</w:t>
      </w:r>
    </w:p>
    <w:p w:rsidR="00F3385C" w:rsidRPr="00995AB5" w:rsidRDefault="00F3385C" w:rsidP="00F3385C">
      <w:pPr>
        <w:numPr>
          <w:ilvl w:val="1"/>
          <w:numId w:val="9"/>
        </w:numPr>
        <w:tabs>
          <w:tab w:val="clear" w:pos="900"/>
          <w:tab w:val="num" w:pos="1440"/>
        </w:tabs>
        <w:suppressAutoHyphens/>
        <w:autoSpaceDE w:val="0"/>
        <w:autoSpaceDN w:val="0"/>
        <w:adjustRightInd w:val="0"/>
        <w:spacing w:after="120"/>
        <w:ind w:left="1440"/>
        <w:jc w:val="both"/>
        <w:rPr>
          <w:rFonts w:ascii="Verdana" w:hAnsi="Verdana"/>
          <w:color w:val="000000"/>
          <w:sz w:val="20"/>
          <w:szCs w:val="20"/>
        </w:rPr>
      </w:pPr>
      <w:r w:rsidRPr="00995AB5">
        <w:rPr>
          <w:rFonts w:ascii="Verdana" w:hAnsi="Verdana"/>
          <w:color w:val="000000"/>
          <w:sz w:val="20"/>
          <w:szCs w:val="20"/>
        </w:rPr>
        <w:t>przeszkolić go przez uprawnioną osobę z zasad bezpieczeństwa i higieny pracy w zakresie wynikającym z obowiązujących przepisów,</w:t>
      </w:r>
    </w:p>
    <w:p w:rsidR="00F3385C" w:rsidRPr="00D430B2" w:rsidRDefault="00F3385C" w:rsidP="00D430B2">
      <w:pPr>
        <w:numPr>
          <w:ilvl w:val="1"/>
          <w:numId w:val="9"/>
        </w:numPr>
        <w:tabs>
          <w:tab w:val="clear" w:pos="900"/>
          <w:tab w:val="num" w:pos="1440"/>
        </w:tabs>
        <w:suppressAutoHyphens/>
        <w:autoSpaceDE w:val="0"/>
        <w:autoSpaceDN w:val="0"/>
        <w:adjustRightInd w:val="0"/>
        <w:spacing w:after="120"/>
        <w:ind w:left="1440"/>
        <w:jc w:val="both"/>
        <w:rPr>
          <w:rFonts w:ascii="Verdana" w:hAnsi="Verdana"/>
          <w:color w:val="000000"/>
          <w:sz w:val="20"/>
          <w:szCs w:val="20"/>
        </w:rPr>
      </w:pPr>
      <w:r w:rsidRPr="00995AB5">
        <w:rPr>
          <w:rFonts w:ascii="Verdana" w:hAnsi="Verdana"/>
          <w:color w:val="000000"/>
          <w:sz w:val="20"/>
          <w:szCs w:val="20"/>
        </w:rPr>
        <w:t>zapoznać go z zasadami postępowania zawartymi w regulacjach wewnętrznych Zamawiającego, w tym dotyczących postępowania w przypadku nadzwyczajnych zagrożeń</w:t>
      </w:r>
      <w:r w:rsidRPr="00D430B2">
        <w:rPr>
          <w:rFonts w:ascii="Verdana" w:hAnsi="Verdana"/>
          <w:color w:val="000000"/>
          <w:sz w:val="20"/>
          <w:szCs w:val="20"/>
        </w:rPr>
        <w:t>,</w:t>
      </w:r>
    </w:p>
    <w:p w:rsidR="00F3385C" w:rsidRPr="00995AB5" w:rsidRDefault="00F3385C" w:rsidP="00F3385C">
      <w:pPr>
        <w:suppressAutoHyphens/>
        <w:autoSpaceDE w:val="0"/>
        <w:autoSpaceDN w:val="0"/>
        <w:adjustRightInd w:val="0"/>
        <w:spacing w:after="120"/>
        <w:ind w:left="540"/>
        <w:jc w:val="both"/>
        <w:rPr>
          <w:rFonts w:ascii="Verdana" w:hAnsi="Verdana"/>
          <w:color w:val="000000"/>
          <w:sz w:val="20"/>
          <w:szCs w:val="20"/>
        </w:rPr>
      </w:pPr>
      <w:r w:rsidRPr="005F2E05">
        <w:rPr>
          <w:rFonts w:ascii="Verdana" w:hAnsi="Verdana"/>
          <w:color w:val="000000"/>
          <w:sz w:val="20"/>
          <w:szCs w:val="20"/>
        </w:rPr>
        <w:t>przeprowadzenie szkolenia oraz zapoznanie z przepisami i zasadami, o których mowa w lit. a)-</w:t>
      </w:r>
      <w:r w:rsidR="00D430B2">
        <w:rPr>
          <w:rFonts w:ascii="Verdana" w:hAnsi="Verdana"/>
          <w:color w:val="000000"/>
          <w:sz w:val="20"/>
          <w:szCs w:val="20"/>
        </w:rPr>
        <w:t>c</w:t>
      </w:r>
      <w:r w:rsidRPr="005F2E05">
        <w:rPr>
          <w:rFonts w:ascii="Verdana" w:hAnsi="Verdana"/>
          <w:color w:val="000000"/>
          <w:sz w:val="20"/>
          <w:szCs w:val="20"/>
        </w:rPr>
        <w:t>) musi zostać potwierdzone na piśmie przez osobę szkolącą i przeszkoloną</w:t>
      </w:r>
      <w:r w:rsidRPr="00995AB5">
        <w:rPr>
          <w:rFonts w:ascii="Verdana" w:hAnsi="Verdana"/>
          <w:color w:val="000000"/>
          <w:sz w:val="20"/>
          <w:szCs w:val="20"/>
        </w:rPr>
        <w:t>;</w:t>
      </w:r>
    </w:p>
    <w:p w:rsidR="00F3385C" w:rsidRPr="00995AB5" w:rsidRDefault="00F3385C" w:rsidP="009E1916">
      <w:pPr>
        <w:pStyle w:val="Tekstpodstawowy"/>
        <w:numPr>
          <w:ilvl w:val="0"/>
          <w:numId w:val="21"/>
        </w:numPr>
        <w:tabs>
          <w:tab w:val="clear" w:pos="1980"/>
          <w:tab w:val="left" w:pos="993"/>
        </w:tabs>
        <w:suppressAutoHyphens/>
        <w:spacing w:after="120"/>
        <w:ind w:left="993"/>
        <w:rPr>
          <w:rFonts w:ascii="Verdana" w:hAnsi="Verdana"/>
          <w:color w:val="000000"/>
          <w:sz w:val="20"/>
          <w:szCs w:val="20"/>
        </w:rPr>
      </w:pPr>
      <w:r w:rsidRPr="00995AB5">
        <w:rPr>
          <w:rFonts w:ascii="Verdana" w:hAnsi="Verdana"/>
          <w:color w:val="000000"/>
          <w:sz w:val="20"/>
          <w:szCs w:val="20"/>
        </w:rPr>
        <w:t xml:space="preserve">przed przystąpieniem do pracy pracownik Wykonawcy zobowiązany jest złożyć na piśmie (według wzoru określonego w załączniku nr </w:t>
      </w:r>
      <w:r w:rsidR="00D430B2">
        <w:rPr>
          <w:rFonts w:ascii="Verdana" w:hAnsi="Verdana"/>
          <w:color w:val="000000"/>
          <w:sz w:val="20"/>
          <w:szCs w:val="20"/>
        </w:rPr>
        <w:t>4</w:t>
      </w:r>
      <w:r>
        <w:rPr>
          <w:rFonts w:ascii="Verdana" w:hAnsi="Verdana"/>
          <w:color w:val="000000"/>
          <w:sz w:val="20"/>
          <w:szCs w:val="20"/>
        </w:rPr>
        <w:t xml:space="preserve"> </w:t>
      </w:r>
      <w:r w:rsidRPr="00995AB5">
        <w:rPr>
          <w:rFonts w:ascii="Verdana" w:hAnsi="Verdana"/>
          <w:color w:val="000000"/>
          <w:sz w:val="20"/>
          <w:szCs w:val="20"/>
        </w:rPr>
        <w:t xml:space="preserve">oświadczenie o zapoznaniu się z przepisami określonymi w pkt. </w:t>
      </w:r>
      <w:r w:rsidR="00D430B2">
        <w:rPr>
          <w:rFonts w:ascii="Verdana" w:hAnsi="Verdana"/>
          <w:color w:val="000000"/>
          <w:sz w:val="20"/>
          <w:szCs w:val="20"/>
        </w:rPr>
        <w:t>4</w:t>
      </w:r>
      <w:r w:rsidRPr="00995AB5">
        <w:rPr>
          <w:rFonts w:ascii="Verdana" w:hAnsi="Verdana"/>
          <w:color w:val="000000"/>
          <w:sz w:val="20"/>
          <w:szCs w:val="20"/>
        </w:rPr>
        <w:t xml:space="preserve">) lit. od a) do </w:t>
      </w:r>
      <w:r w:rsidR="00D430B2">
        <w:rPr>
          <w:rFonts w:ascii="Verdana" w:hAnsi="Verdana"/>
          <w:color w:val="000000"/>
          <w:sz w:val="20"/>
          <w:szCs w:val="20"/>
        </w:rPr>
        <w:t>c</w:t>
      </w:r>
      <w:r w:rsidRPr="00995AB5">
        <w:rPr>
          <w:rFonts w:ascii="Verdana" w:hAnsi="Verdana"/>
          <w:color w:val="000000"/>
          <w:sz w:val="20"/>
          <w:szCs w:val="20"/>
        </w:rPr>
        <w:t>);</w:t>
      </w:r>
    </w:p>
    <w:p w:rsidR="00F3385C" w:rsidRPr="00995AB5" w:rsidRDefault="00F3385C" w:rsidP="00F3385C">
      <w:pPr>
        <w:pStyle w:val="Tekstpodstawowy"/>
        <w:tabs>
          <w:tab w:val="left" w:pos="993"/>
        </w:tabs>
        <w:suppressAutoHyphens/>
        <w:spacing w:after="120"/>
        <w:ind w:left="567"/>
        <w:rPr>
          <w:rFonts w:ascii="Verdana" w:hAnsi="Verdana"/>
          <w:color w:val="000000"/>
          <w:sz w:val="20"/>
          <w:szCs w:val="20"/>
        </w:rPr>
      </w:pPr>
      <w:r w:rsidRPr="00995AB5">
        <w:rPr>
          <w:rFonts w:ascii="Verdana" w:hAnsi="Verdana"/>
          <w:color w:val="000000"/>
          <w:sz w:val="20"/>
          <w:szCs w:val="20"/>
        </w:rPr>
        <w:t xml:space="preserve">Zamawiający nie dopuści do pracy osób nie wymienionych w wykazie pracowników określonym w pkt </w:t>
      </w:r>
      <w:r>
        <w:rPr>
          <w:rFonts w:ascii="Verdana" w:hAnsi="Verdana"/>
          <w:color w:val="000000"/>
          <w:sz w:val="20"/>
          <w:szCs w:val="20"/>
        </w:rPr>
        <w:t>4</w:t>
      </w:r>
      <w:r w:rsidRPr="00995AB5">
        <w:rPr>
          <w:rFonts w:ascii="Verdana" w:hAnsi="Verdana"/>
          <w:color w:val="000000"/>
          <w:sz w:val="20"/>
          <w:szCs w:val="20"/>
        </w:rPr>
        <w:t>) i/lub osób, które nie złożyły oświadczeń o odbytym przeszkoleniu; Wykonawca nie będzie miał z tego tytułu roszczeń do Zamawiającego o przedłużenie terminu realizacji umowy,</w:t>
      </w:r>
    </w:p>
    <w:p w:rsidR="00F3385C" w:rsidRPr="00995AB5" w:rsidRDefault="00F3385C" w:rsidP="009E1916">
      <w:pPr>
        <w:pStyle w:val="Tekstpodstawowy"/>
        <w:numPr>
          <w:ilvl w:val="0"/>
          <w:numId w:val="21"/>
        </w:numPr>
        <w:tabs>
          <w:tab w:val="left" w:pos="993"/>
        </w:tabs>
        <w:suppressAutoHyphens/>
        <w:spacing w:after="120"/>
        <w:ind w:left="993" w:hanging="426"/>
        <w:rPr>
          <w:rFonts w:ascii="Verdana" w:hAnsi="Verdana"/>
          <w:color w:val="000000"/>
          <w:sz w:val="20"/>
          <w:szCs w:val="20"/>
        </w:rPr>
      </w:pPr>
      <w:r w:rsidRPr="00995AB5">
        <w:rPr>
          <w:rFonts w:ascii="Verdana" w:hAnsi="Verdana"/>
          <w:color w:val="000000"/>
          <w:sz w:val="20"/>
          <w:szCs w:val="20"/>
        </w:rPr>
        <w:t xml:space="preserve">zobowiązany jest przekazywać Zamawiającemu oryginały podpisanych oświadczeń, o których mowa w pkt. </w:t>
      </w:r>
      <w:r w:rsidR="00D430B2">
        <w:rPr>
          <w:rFonts w:ascii="Verdana" w:hAnsi="Verdana"/>
          <w:color w:val="000000"/>
          <w:sz w:val="20"/>
          <w:szCs w:val="20"/>
        </w:rPr>
        <w:t>5</w:t>
      </w:r>
      <w:r w:rsidRPr="00995AB5">
        <w:rPr>
          <w:rFonts w:ascii="Verdana" w:hAnsi="Verdana"/>
          <w:color w:val="000000"/>
          <w:sz w:val="20"/>
          <w:szCs w:val="20"/>
        </w:rPr>
        <w:t>) przed przystąpieniem pracownika do pracy;</w:t>
      </w:r>
    </w:p>
    <w:p w:rsidR="00F3385C" w:rsidRPr="00B37765" w:rsidRDefault="00F3385C" w:rsidP="009E1916">
      <w:pPr>
        <w:pStyle w:val="Tekstpodstawowy"/>
        <w:numPr>
          <w:ilvl w:val="0"/>
          <w:numId w:val="21"/>
        </w:numPr>
        <w:tabs>
          <w:tab w:val="left" w:pos="993"/>
        </w:tabs>
        <w:suppressAutoHyphens/>
        <w:spacing w:after="120"/>
        <w:ind w:left="993" w:hanging="426"/>
        <w:rPr>
          <w:rFonts w:ascii="Verdana" w:hAnsi="Verdana"/>
          <w:color w:val="000000"/>
          <w:sz w:val="20"/>
          <w:szCs w:val="20"/>
        </w:rPr>
      </w:pPr>
      <w:r w:rsidRPr="00995AB5">
        <w:rPr>
          <w:rFonts w:ascii="Verdana" w:hAnsi="Verdana"/>
          <w:color w:val="000000"/>
          <w:sz w:val="20"/>
          <w:szCs w:val="20"/>
        </w:rPr>
        <w:lastRenderedPageBreak/>
        <w:t>zabezpieczy utrzymanie porządku na terenie prowadzenia prac, a w szczególności ochronę mienia i bezpieczeństwa przeciwpożarowego oraz przestrzeganie przepisów BHP;</w:t>
      </w:r>
    </w:p>
    <w:p w:rsidR="00F3385C" w:rsidRPr="00995AB5" w:rsidRDefault="00F3385C" w:rsidP="009E1916">
      <w:pPr>
        <w:pStyle w:val="Tekstpodstawowy"/>
        <w:numPr>
          <w:ilvl w:val="0"/>
          <w:numId w:val="21"/>
        </w:numPr>
        <w:tabs>
          <w:tab w:val="left" w:pos="993"/>
        </w:tabs>
        <w:suppressAutoHyphens/>
        <w:spacing w:after="120"/>
        <w:ind w:left="993" w:hanging="426"/>
        <w:rPr>
          <w:rFonts w:ascii="Verdana" w:hAnsi="Verdana"/>
          <w:color w:val="000000"/>
          <w:sz w:val="20"/>
          <w:szCs w:val="20"/>
        </w:rPr>
      </w:pPr>
      <w:r w:rsidRPr="00995AB5">
        <w:rPr>
          <w:rFonts w:ascii="Verdana" w:hAnsi="Verdana"/>
          <w:color w:val="000000"/>
          <w:sz w:val="20"/>
          <w:szCs w:val="20"/>
        </w:rPr>
        <w:t xml:space="preserve">uwzględni specyfikę pracy w czynnych budynkach użyteczności publicznej, wykona prace uciążliwe poza godzinami funkcjonowania </w:t>
      </w:r>
      <w:r>
        <w:rPr>
          <w:rFonts w:ascii="Verdana" w:hAnsi="Verdana"/>
          <w:color w:val="000000"/>
          <w:sz w:val="20"/>
          <w:szCs w:val="20"/>
        </w:rPr>
        <w:t>budynków</w:t>
      </w:r>
      <w:r w:rsidRPr="00995AB5">
        <w:rPr>
          <w:rFonts w:ascii="Verdana" w:hAnsi="Verdana"/>
          <w:color w:val="000000"/>
          <w:sz w:val="20"/>
          <w:szCs w:val="20"/>
        </w:rPr>
        <w:t xml:space="preserve"> oraz w dni wolne od pracy w sposób zapewniający bezpieczeństwo korzystania z budynku przez </w:t>
      </w:r>
      <w:r>
        <w:rPr>
          <w:rFonts w:ascii="Verdana" w:hAnsi="Verdana"/>
          <w:color w:val="000000"/>
          <w:sz w:val="20"/>
          <w:szCs w:val="20"/>
        </w:rPr>
        <w:t>użytkowników</w:t>
      </w:r>
      <w:r w:rsidRPr="00995AB5">
        <w:rPr>
          <w:rFonts w:ascii="Verdana" w:hAnsi="Verdana"/>
          <w:color w:val="000000"/>
          <w:sz w:val="20"/>
          <w:szCs w:val="20"/>
        </w:rPr>
        <w:t>;</w:t>
      </w:r>
    </w:p>
    <w:p w:rsidR="00F3385C" w:rsidRPr="00995AB5" w:rsidRDefault="00F3385C" w:rsidP="009E1916">
      <w:pPr>
        <w:pStyle w:val="Tekstpodstawowy"/>
        <w:numPr>
          <w:ilvl w:val="0"/>
          <w:numId w:val="21"/>
        </w:numPr>
        <w:tabs>
          <w:tab w:val="left" w:pos="993"/>
        </w:tabs>
        <w:suppressAutoHyphens/>
        <w:spacing w:after="120"/>
        <w:ind w:left="993" w:hanging="426"/>
        <w:rPr>
          <w:rFonts w:ascii="Verdana" w:hAnsi="Verdana"/>
          <w:color w:val="000000"/>
          <w:sz w:val="20"/>
          <w:szCs w:val="20"/>
        </w:rPr>
      </w:pPr>
      <w:r w:rsidRPr="00995AB5">
        <w:rPr>
          <w:rFonts w:ascii="Verdana" w:hAnsi="Verdana"/>
          <w:color w:val="000000"/>
          <w:sz w:val="20"/>
          <w:szCs w:val="20"/>
        </w:rPr>
        <w:t>prace będzie prowadził ze szczególnym uwzględnieniem przepisów bezpieczeństwa i ochrony zdrowia oraz ochrony środowiska, odgradzając teren prowadzenia prac od czynnego obiektu;</w:t>
      </w:r>
    </w:p>
    <w:p w:rsidR="00F3385C" w:rsidRPr="006E0A95" w:rsidRDefault="00F3385C" w:rsidP="009E1916">
      <w:pPr>
        <w:pStyle w:val="Tekstpodstawowy"/>
        <w:numPr>
          <w:ilvl w:val="0"/>
          <w:numId w:val="21"/>
        </w:numPr>
        <w:tabs>
          <w:tab w:val="left" w:pos="993"/>
        </w:tabs>
        <w:suppressAutoHyphens/>
        <w:spacing w:after="120"/>
        <w:ind w:left="993" w:hanging="426"/>
        <w:rPr>
          <w:rFonts w:ascii="Verdana" w:hAnsi="Verdana"/>
          <w:color w:val="000000"/>
          <w:sz w:val="20"/>
          <w:szCs w:val="20"/>
        </w:rPr>
      </w:pPr>
      <w:r w:rsidRPr="006E0A95">
        <w:rPr>
          <w:rFonts w:ascii="Verdana" w:hAnsi="Verdana"/>
          <w:color w:val="000000"/>
          <w:sz w:val="20"/>
          <w:szCs w:val="20"/>
        </w:rPr>
        <w:t>zabezpieczy niezbędne do realizacji przedmiotu umowy dostawy materiałów</w:t>
      </w:r>
      <w:r w:rsidR="002D1819">
        <w:rPr>
          <w:rFonts w:ascii="Verdana" w:hAnsi="Verdana"/>
          <w:color w:val="000000"/>
          <w:sz w:val="20"/>
          <w:szCs w:val="20"/>
        </w:rPr>
        <w:t xml:space="preserve"> </w:t>
      </w:r>
      <w:r w:rsidRPr="006E0A95">
        <w:rPr>
          <w:rFonts w:ascii="Verdana" w:hAnsi="Verdana"/>
          <w:color w:val="000000"/>
          <w:sz w:val="20"/>
          <w:szCs w:val="20"/>
        </w:rPr>
        <w:t>– materiały używan</w:t>
      </w:r>
      <w:r w:rsidR="002D1819">
        <w:rPr>
          <w:rFonts w:ascii="Verdana" w:hAnsi="Verdana"/>
          <w:color w:val="000000"/>
          <w:sz w:val="20"/>
          <w:szCs w:val="20"/>
        </w:rPr>
        <w:t>e</w:t>
      </w:r>
      <w:r w:rsidRPr="006E0A95">
        <w:rPr>
          <w:rFonts w:ascii="Verdana" w:hAnsi="Verdana"/>
          <w:color w:val="000000"/>
          <w:sz w:val="20"/>
          <w:szCs w:val="20"/>
        </w:rPr>
        <w:t xml:space="preserve"> do realizacji zamówienia muszą spełniać co do jakości wymogi ustanowione w przepisach prawa dla wyrobów dopuszczonych do obrotu i stosowania w budownictwie określone w art. 10 ustawy Prawo budowlane oraz w ustawie o wyrobach budowlanych;</w:t>
      </w:r>
      <w:r w:rsidRPr="006E0A95">
        <w:rPr>
          <w:rFonts w:ascii="Verdana" w:hAnsi="Verdana"/>
          <w:color w:val="FF0000"/>
          <w:sz w:val="20"/>
          <w:szCs w:val="20"/>
        </w:rPr>
        <w:t xml:space="preserve"> </w:t>
      </w:r>
    </w:p>
    <w:p w:rsidR="00F3385C" w:rsidRPr="006E0A95" w:rsidRDefault="00F3385C" w:rsidP="009E1916">
      <w:pPr>
        <w:pStyle w:val="Tekstpodstawowy"/>
        <w:numPr>
          <w:ilvl w:val="0"/>
          <w:numId w:val="21"/>
        </w:numPr>
        <w:tabs>
          <w:tab w:val="left" w:pos="993"/>
        </w:tabs>
        <w:suppressAutoHyphens/>
        <w:spacing w:after="120"/>
        <w:ind w:left="993" w:hanging="426"/>
        <w:rPr>
          <w:rFonts w:ascii="Verdana" w:hAnsi="Verdana"/>
          <w:color w:val="000000"/>
          <w:sz w:val="20"/>
          <w:szCs w:val="20"/>
        </w:rPr>
      </w:pPr>
      <w:r w:rsidRPr="006E0A95">
        <w:rPr>
          <w:rFonts w:ascii="Verdana" w:hAnsi="Verdana"/>
          <w:color w:val="000000"/>
          <w:sz w:val="20"/>
          <w:szCs w:val="20"/>
        </w:rPr>
        <w:t xml:space="preserve">w trakcie realizacji przedmiotu umowy </w:t>
      </w:r>
      <w:r w:rsidR="005A4A44">
        <w:rPr>
          <w:rFonts w:ascii="Verdana" w:hAnsi="Verdana"/>
          <w:color w:val="000000"/>
          <w:sz w:val="20"/>
          <w:szCs w:val="20"/>
        </w:rPr>
        <w:t xml:space="preserve">na wniosek zgodny z załącznikiem nr </w:t>
      </w:r>
      <w:r w:rsidR="00D430B2">
        <w:rPr>
          <w:rFonts w:ascii="Verdana" w:hAnsi="Verdana"/>
          <w:color w:val="000000"/>
          <w:sz w:val="20"/>
          <w:szCs w:val="20"/>
        </w:rPr>
        <w:t>6</w:t>
      </w:r>
      <w:r w:rsidR="005A4A44">
        <w:rPr>
          <w:rFonts w:ascii="Verdana" w:hAnsi="Verdana"/>
          <w:color w:val="000000"/>
          <w:sz w:val="20"/>
          <w:szCs w:val="20"/>
        </w:rPr>
        <w:t xml:space="preserve"> uzyska akceptację Zamawiającego</w:t>
      </w:r>
      <w:r w:rsidRPr="006E0A95">
        <w:rPr>
          <w:rFonts w:ascii="Verdana" w:hAnsi="Verdana"/>
          <w:color w:val="000000"/>
          <w:sz w:val="20"/>
          <w:szCs w:val="20"/>
        </w:rPr>
        <w:t xml:space="preserve"> dla wszystkich używanych materiałów</w:t>
      </w:r>
      <w:r w:rsidR="005A4A44">
        <w:rPr>
          <w:rFonts w:ascii="Verdana" w:hAnsi="Verdana"/>
          <w:color w:val="000000"/>
          <w:sz w:val="20"/>
          <w:szCs w:val="20"/>
        </w:rPr>
        <w:t>. Zatwierdzone wnioski materiałowe załączy</w:t>
      </w:r>
      <w:r w:rsidRPr="006E0A95">
        <w:rPr>
          <w:rFonts w:ascii="Verdana" w:hAnsi="Verdana"/>
          <w:color w:val="000000"/>
          <w:sz w:val="20"/>
          <w:szCs w:val="20"/>
        </w:rPr>
        <w:t xml:space="preserve"> do dokumentacji powykonawczej</w:t>
      </w:r>
      <w:r w:rsidR="005A4A44">
        <w:rPr>
          <w:rFonts w:ascii="Verdana" w:hAnsi="Verdana"/>
          <w:color w:val="000000"/>
          <w:sz w:val="20"/>
          <w:szCs w:val="20"/>
        </w:rPr>
        <w:t>;</w:t>
      </w:r>
    </w:p>
    <w:p w:rsidR="00F3385C" w:rsidRPr="00FB66CF" w:rsidRDefault="00F3385C" w:rsidP="009E1916">
      <w:pPr>
        <w:pStyle w:val="Tekstpodstawowy"/>
        <w:numPr>
          <w:ilvl w:val="0"/>
          <w:numId w:val="21"/>
        </w:numPr>
        <w:tabs>
          <w:tab w:val="left" w:pos="993"/>
        </w:tabs>
        <w:suppressAutoHyphens/>
        <w:spacing w:after="120"/>
        <w:ind w:left="993" w:hanging="426"/>
        <w:rPr>
          <w:rFonts w:ascii="Verdana" w:hAnsi="Verdana"/>
          <w:color w:val="000000"/>
          <w:sz w:val="20"/>
          <w:szCs w:val="20"/>
        </w:rPr>
      </w:pPr>
      <w:r w:rsidRPr="00995AB5">
        <w:rPr>
          <w:rFonts w:ascii="Verdana" w:hAnsi="Verdana"/>
          <w:color w:val="000000"/>
          <w:sz w:val="20"/>
          <w:szCs w:val="20"/>
        </w:rPr>
        <w:t xml:space="preserve">wykona przedmiot umowy oraz będzie w trakcie jego realizacji współdziałał z Zamawiającym w zakresie BHP na zasadach określonych w porozumieniu stanowiącym załącznik nr </w:t>
      </w:r>
      <w:r>
        <w:rPr>
          <w:rFonts w:ascii="Verdana" w:hAnsi="Verdana"/>
          <w:color w:val="000000"/>
          <w:sz w:val="20"/>
          <w:szCs w:val="20"/>
        </w:rPr>
        <w:t>6</w:t>
      </w:r>
      <w:r w:rsidRPr="00995AB5">
        <w:rPr>
          <w:rFonts w:ascii="Verdana" w:hAnsi="Verdana"/>
          <w:color w:val="000000"/>
          <w:sz w:val="20"/>
          <w:szCs w:val="20"/>
        </w:rPr>
        <w:t xml:space="preserve"> do niniejszej umowy;</w:t>
      </w:r>
    </w:p>
    <w:p w:rsidR="00F3385C" w:rsidRPr="009608B9" w:rsidRDefault="00F3385C" w:rsidP="009E1916">
      <w:pPr>
        <w:pStyle w:val="Tekstpodstawowy"/>
        <w:numPr>
          <w:ilvl w:val="0"/>
          <w:numId w:val="21"/>
        </w:numPr>
        <w:tabs>
          <w:tab w:val="left" w:pos="993"/>
        </w:tabs>
        <w:suppressAutoHyphens/>
        <w:spacing w:after="120"/>
        <w:ind w:left="993" w:hanging="426"/>
        <w:rPr>
          <w:rFonts w:ascii="Verdana" w:hAnsi="Verdana"/>
          <w:color w:val="000000"/>
          <w:sz w:val="20"/>
          <w:szCs w:val="20"/>
        </w:rPr>
      </w:pPr>
      <w:r w:rsidRPr="00995AB5">
        <w:rPr>
          <w:rFonts w:ascii="Verdana" w:hAnsi="Verdana"/>
          <w:color w:val="000000"/>
          <w:sz w:val="20"/>
          <w:szCs w:val="20"/>
        </w:rPr>
        <w:t xml:space="preserve">na swój koszt odprowadzi odpady pochodzące z realizacji przedmiotu umowy, zgodnie z przepisami ustawy o odpadach oraz ustawy o utrzymaniu czystości </w:t>
      </w:r>
      <w:r>
        <w:rPr>
          <w:rFonts w:ascii="Verdana" w:hAnsi="Verdana"/>
          <w:color w:val="000000"/>
          <w:sz w:val="20"/>
          <w:szCs w:val="20"/>
        </w:rPr>
        <w:br/>
      </w:r>
      <w:r w:rsidRPr="00995AB5">
        <w:rPr>
          <w:rFonts w:ascii="Verdana" w:hAnsi="Verdana"/>
          <w:color w:val="000000"/>
          <w:sz w:val="20"/>
          <w:szCs w:val="20"/>
        </w:rPr>
        <w:t xml:space="preserve">i porządku w gminach, a także przekaże Zamawiającemu kopie kart przekazania odpadów lub dokumentów potwierdzających odbiór/zagospodarowanie odpadów przez uprawniony podmiot; </w:t>
      </w:r>
      <w:r w:rsidRPr="009608B9">
        <w:rPr>
          <w:rFonts w:ascii="Verdana" w:hAnsi="Verdana" w:cs="Verdana"/>
          <w:sz w:val="20"/>
          <w:szCs w:val="20"/>
        </w:rPr>
        <w:t>na własność Wykonawcy przechodzą wszelkie odpady powstałe w związku z realizacją przedmiotu umowy za wyjątkiem odpadów stalowych (złomu), które pozostają własnością Zamawiającego; w przypadku odpadów stalowych (złomu) Wykonawca zobowiązany jest, po dokonaniu demontaży, na własny koszt przetransportować te odpady do punktu odbioru złomu oraz przekazać Zamawiającemu dokumenty potwierdzające ich przyjęcie niezwłocznie, ale nie później niż 7 dni przed końcem miesiąca, w którym odpady zostały przekazane,</w:t>
      </w:r>
    </w:p>
    <w:p w:rsidR="00F3385C" w:rsidRPr="00995AB5" w:rsidRDefault="00F3385C" w:rsidP="009E1916">
      <w:pPr>
        <w:pStyle w:val="Tekstpodstawowy"/>
        <w:numPr>
          <w:ilvl w:val="0"/>
          <w:numId w:val="21"/>
        </w:numPr>
        <w:tabs>
          <w:tab w:val="left" w:pos="993"/>
        </w:tabs>
        <w:suppressAutoHyphens/>
        <w:spacing w:after="120"/>
        <w:ind w:left="993" w:hanging="426"/>
        <w:rPr>
          <w:rFonts w:ascii="Verdana" w:hAnsi="Verdana"/>
          <w:color w:val="000000"/>
          <w:sz w:val="20"/>
          <w:szCs w:val="20"/>
        </w:rPr>
      </w:pPr>
      <w:r w:rsidRPr="00995AB5">
        <w:rPr>
          <w:rFonts w:ascii="Verdana" w:hAnsi="Verdana"/>
          <w:color w:val="000000"/>
          <w:sz w:val="20"/>
          <w:szCs w:val="20"/>
        </w:rPr>
        <w:t>na swój koszt zapewni bieżące utrzymanie czystości:</w:t>
      </w:r>
    </w:p>
    <w:p w:rsidR="00F3385C" w:rsidRPr="00995AB5" w:rsidRDefault="00F3385C" w:rsidP="00F3385C">
      <w:pPr>
        <w:numPr>
          <w:ilvl w:val="0"/>
          <w:numId w:val="4"/>
        </w:numPr>
        <w:suppressAutoHyphens/>
        <w:autoSpaceDE w:val="0"/>
        <w:spacing w:after="120"/>
        <w:jc w:val="both"/>
        <w:rPr>
          <w:rFonts w:ascii="Verdana" w:hAnsi="Verdana"/>
          <w:color w:val="000000"/>
          <w:sz w:val="20"/>
          <w:szCs w:val="20"/>
        </w:rPr>
      </w:pPr>
      <w:r w:rsidRPr="00995AB5">
        <w:rPr>
          <w:rFonts w:ascii="Verdana" w:hAnsi="Verdana"/>
          <w:color w:val="000000"/>
          <w:sz w:val="20"/>
          <w:szCs w:val="20"/>
        </w:rPr>
        <w:t>na ciągach komunikacyjnych wykorzystywanych do transportu materiałów,</w:t>
      </w:r>
    </w:p>
    <w:p w:rsidR="00F3385C" w:rsidRPr="00995AB5" w:rsidRDefault="00F3385C" w:rsidP="00F3385C">
      <w:pPr>
        <w:numPr>
          <w:ilvl w:val="0"/>
          <w:numId w:val="4"/>
        </w:numPr>
        <w:suppressAutoHyphens/>
        <w:autoSpaceDE w:val="0"/>
        <w:spacing w:after="120"/>
        <w:jc w:val="both"/>
        <w:rPr>
          <w:rFonts w:ascii="Verdana" w:hAnsi="Verdana"/>
          <w:color w:val="000000"/>
          <w:sz w:val="20"/>
          <w:szCs w:val="20"/>
        </w:rPr>
      </w:pPr>
      <w:r w:rsidRPr="00995AB5">
        <w:rPr>
          <w:rFonts w:ascii="Verdana" w:hAnsi="Verdana"/>
          <w:color w:val="000000"/>
          <w:sz w:val="20"/>
          <w:szCs w:val="20"/>
        </w:rPr>
        <w:t>na terenie prowadzenia prac oraz wokół terenu prowadzenia prac,</w:t>
      </w:r>
    </w:p>
    <w:p w:rsidR="00F3385C" w:rsidRPr="00995AB5" w:rsidRDefault="00F3385C" w:rsidP="009E1916">
      <w:pPr>
        <w:pStyle w:val="Tekstpodstawowy"/>
        <w:numPr>
          <w:ilvl w:val="0"/>
          <w:numId w:val="21"/>
        </w:numPr>
        <w:tabs>
          <w:tab w:val="left" w:pos="993"/>
        </w:tabs>
        <w:suppressAutoHyphens/>
        <w:spacing w:after="120"/>
        <w:ind w:left="993" w:hanging="426"/>
        <w:rPr>
          <w:rFonts w:ascii="Verdana" w:hAnsi="Verdana"/>
          <w:color w:val="000000"/>
          <w:sz w:val="20"/>
          <w:szCs w:val="20"/>
        </w:rPr>
      </w:pPr>
      <w:r w:rsidRPr="00995AB5">
        <w:rPr>
          <w:rFonts w:ascii="Verdana" w:hAnsi="Verdana"/>
          <w:color w:val="000000"/>
          <w:sz w:val="20"/>
          <w:szCs w:val="20"/>
        </w:rPr>
        <w:t>będzie wykonywał inne czynności wyżej nie wyszczególnione związane z pełnieniem funkcji Wykonawcy w celu właściwego wykonania przedmiotu umowy;</w:t>
      </w:r>
    </w:p>
    <w:p w:rsidR="00F3385C" w:rsidRPr="00995AB5" w:rsidRDefault="00F3385C" w:rsidP="009E1916">
      <w:pPr>
        <w:pStyle w:val="Tekstpodstawowy"/>
        <w:numPr>
          <w:ilvl w:val="0"/>
          <w:numId w:val="21"/>
        </w:numPr>
        <w:tabs>
          <w:tab w:val="left" w:pos="993"/>
        </w:tabs>
        <w:suppressAutoHyphens/>
        <w:spacing w:after="120"/>
        <w:ind w:left="993" w:hanging="426"/>
        <w:rPr>
          <w:rFonts w:ascii="Verdana" w:hAnsi="Verdana"/>
          <w:color w:val="000000"/>
          <w:sz w:val="20"/>
          <w:szCs w:val="20"/>
        </w:rPr>
      </w:pPr>
      <w:r w:rsidRPr="00995AB5">
        <w:rPr>
          <w:rFonts w:ascii="Verdana" w:hAnsi="Verdana"/>
          <w:color w:val="000000"/>
          <w:sz w:val="20"/>
          <w:szCs w:val="20"/>
        </w:rPr>
        <w:t>przeprowadzi wymagane przepisami i normami: próby, badania, pomiary oraz sporządzi odpowiednie protokoły, które dołączy do dokumentacji powykonawczej;</w:t>
      </w:r>
    </w:p>
    <w:p w:rsidR="00F3385C" w:rsidRDefault="00F3385C" w:rsidP="009E1916">
      <w:pPr>
        <w:pStyle w:val="Tekstpodstawowy"/>
        <w:numPr>
          <w:ilvl w:val="0"/>
          <w:numId w:val="21"/>
        </w:numPr>
        <w:tabs>
          <w:tab w:val="left" w:pos="993"/>
        </w:tabs>
        <w:suppressAutoHyphens/>
        <w:spacing w:after="120"/>
        <w:ind w:left="993" w:hanging="426"/>
        <w:rPr>
          <w:rFonts w:ascii="Verdana" w:hAnsi="Verdana"/>
          <w:color w:val="000000"/>
          <w:sz w:val="20"/>
          <w:szCs w:val="20"/>
        </w:rPr>
      </w:pPr>
      <w:r w:rsidRPr="00995AB5">
        <w:rPr>
          <w:rFonts w:ascii="Verdana" w:hAnsi="Verdana"/>
          <w:color w:val="000000"/>
          <w:sz w:val="20"/>
          <w:szCs w:val="20"/>
        </w:rPr>
        <w:t xml:space="preserve">w dniu odbioru końcowego przedmiotu umowy przekaże dokument gwarancyjny zgodnie ze wzorem stanowiącym załącznik nr </w:t>
      </w:r>
      <w:r>
        <w:rPr>
          <w:rFonts w:ascii="Verdana" w:hAnsi="Verdana"/>
          <w:color w:val="000000"/>
          <w:sz w:val="20"/>
          <w:szCs w:val="20"/>
        </w:rPr>
        <w:t>2</w:t>
      </w:r>
      <w:r w:rsidRPr="00995AB5">
        <w:rPr>
          <w:rFonts w:ascii="Verdana" w:hAnsi="Verdana"/>
          <w:color w:val="000000"/>
          <w:sz w:val="20"/>
          <w:szCs w:val="20"/>
        </w:rPr>
        <w:t xml:space="preserve"> do umowy;</w:t>
      </w:r>
    </w:p>
    <w:p w:rsidR="00703FA9" w:rsidRDefault="00703FA9" w:rsidP="00703FA9">
      <w:pPr>
        <w:pStyle w:val="Tekstpodstawowy"/>
        <w:numPr>
          <w:ilvl w:val="0"/>
          <w:numId w:val="21"/>
        </w:numPr>
        <w:tabs>
          <w:tab w:val="left" w:pos="993"/>
        </w:tabs>
        <w:suppressAutoHyphens/>
        <w:spacing w:after="120"/>
        <w:ind w:left="993" w:hanging="426"/>
        <w:rPr>
          <w:rFonts w:ascii="Verdana" w:hAnsi="Verdana"/>
          <w:color w:val="000000"/>
          <w:sz w:val="20"/>
          <w:szCs w:val="20"/>
        </w:rPr>
      </w:pPr>
      <w:r w:rsidRPr="00924300">
        <w:rPr>
          <w:rFonts w:ascii="Verdana" w:hAnsi="Verdana"/>
          <w:color w:val="000000"/>
          <w:sz w:val="20"/>
          <w:szCs w:val="20"/>
        </w:rPr>
        <w:t xml:space="preserve">zobowiązuje się do posiadania – w czasie obowiązywania niniejszej umowy – umowy (lub umów) ubezpieczenia odpowiedzialności związanej z realizacją przedmiotowej umowy w zakresie ubezpieczenia odpowiedzialności cywilnej (OC) Wykonawcy z tytułu prowadzonej działalności gospodarczej, obejmującą swym zakresem co najmniej szkody powstałe w związku z wykonywaniem robót budowlanych i innych prac objętych przedmiotem Umowy, na kwotę </w:t>
      </w:r>
      <w:r w:rsidRPr="00924300">
        <w:rPr>
          <w:rFonts w:ascii="Verdana" w:hAnsi="Verdana"/>
          <w:color w:val="000000"/>
          <w:sz w:val="20"/>
          <w:szCs w:val="20"/>
        </w:rPr>
        <w:lastRenderedPageBreak/>
        <w:t xml:space="preserve">ubezpieczenia nie niższą niż  </w:t>
      </w:r>
      <w:r w:rsidR="00867066">
        <w:rPr>
          <w:rFonts w:ascii="Verdana" w:hAnsi="Verdana"/>
          <w:color w:val="000000"/>
          <w:sz w:val="20"/>
          <w:szCs w:val="20"/>
        </w:rPr>
        <w:t>5</w:t>
      </w:r>
      <w:r w:rsidRPr="00924300">
        <w:rPr>
          <w:rFonts w:ascii="Verdana" w:hAnsi="Verdana"/>
          <w:color w:val="000000"/>
          <w:sz w:val="20"/>
          <w:szCs w:val="20"/>
        </w:rPr>
        <w:t>0 000,00 zł oraz terminowego opłacania składek ubezpieczeniowych;</w:t>
      </w:r>
    </w:p>
    <w:p w:rsidR="00703FA9" w:rsidRPr="00924300" w:rsidRDefault="00703FA9" w:rsidP="00703FA9">
      <w:pPr>
        <w:pStyle w:val="Tekstpodstawowy"/>
        <w:numPr>
          <w:ilvl w:val="0"/>
          <w:numId w:val="21"/>
        </w:numPr>
        <w:tabs>
          <w:tab w:val="left" w:pos="993"/>
        </w:tabs>
        <w:suppressAutoHyphens/>
        <w:spacing w:after="120"/>
        <w:ind w:left="993" w:hanging="426"/>
        <w:rPr>
          <w:rFonts w:ascii="Verdana" w:hAnsi="Verdana"/>
          <w:color w:val="000000"/>
          <w:sz w:val="20"/>
          <w:szCs w:val="20"/>
        </w:rPr>
      </w:pPr>
      <w:r w:rsidRPr="00924300">
        <w:rPr>
          <w:rFonts w:ascii="Verdana" w:hAnsi="Verdana"/>
          <w:color w:val="000000"/>
          <w:sz w:val="20"/>
          <w:szCs w:val="20"/>
        </w:rPr>
        <w:t>jest zobowiązany dostarczyć Zamawiającemu kopię polisy ubezpieczeniowej, o której mowa powyżej wraz z kopią dowodu zapłaty składki w dniu zawarcia umowy; ponadto w zakresie ubezpieczenia Wykonawca będzie przestrzegał następujących zasad:</w:t>
      </w:r>
    </w:p>
    <w:p w:rsidR="00703FA9" w:rsidRPr="00995AB5" w:rsidRDefault="00703FA9" w:rsidP="00703FA9">
      <w:pPr>
        <w:numPr>
          <w:ilvl w:val="1"/>
          <w:numId w:val="29"/>
        </w:numPr>
        <w:tabs>
          <w:tab w:val="clear" w:pos="900"/>
          <w:tab w:val="num" w:pos="1440"/>
        </w:tabs>
        <w:suppressAutoHyphens/>
        <w:autoSpaceDE w:val="0"/>
        <w:autoSpaceDN w:val="0"/>
        <w:adjustRightInd w:val="0"/>
        <w:spacing w:after="120"/>
        <w:ind w:left="1440"/>
        <w:jc w:val="both"/>
        <w:rPr>
          <w:rFonts w:ascii="Verdana" w:hAnsi="Verdana"/>
          <w:color w:val="000000"/>
          <w:sz w:val="20"/>
          <w:szCs w:val="20"/>
        </w:rPr>
      </w:pPr>
      <w:r w:rsidRPr="00995AB5">
        <w:rPr>
          <w:rFonts w:ascii="Verdana" w:hAnsi="Verdana"/>
          <w:color w:val="000000"/>
          <w:sz w:val="20"/>
          <w:szCs w:val="20"/>
        </w:rPr>
        <w:t>umowa/umowy ubezpieczenia lub polisa/polisy ubezpieczeniowa/ ubezpieczeniowe musi/muszą zapewnić w</w:t>
      </w:r>
      <w:r>
        <w:rPr>
          <w:rFonts w:ascii="Verdana" w:hAnsi="Verdana"/>
          <w:color w:val="000000"/>
          <w:sz w:val="20"/>
          <w:szCs w:val="20"/>
        </w:rPr>
        <w:t>ypłatę odszkodowania płatnego w </w:t>
      </w:r>
      <w:r w:rsidRPr="00995AB5">
        <w:rPr>
          <w:rFonts w:ascii="Verdana" w:hAnsi="Verdana"/>
          <w:color w:val="000000"/>
          <w:sz w:val="20"/>
          <w:szCs w:val="20"/>
        </w:rPr>
        <w:t>polskich złotych,</w:t>
      </w:r>
    </w:p>
    <w:p w:rsidR="00703FA9" w:rsidRPr="00995AB5" w:rsidRDefault="00703FA9" w:rsidP="00703FA9">
      <w:pPr>
        <w:numPr>
          <w:ilvl w:val="1"/>
          <w:numId w:val="29"/>
        </w:numPr>
        <w:tabs>
          <w:tab w:val="clear" w:pos="900"/>
          <w:tab w:val="num" w:pos="1440"/>
        </w:tabs>
        <w:suppressAutoHyphens/>
        <w:autoSpaceDE w:val="0"/>
        <w:autoSpaceDN w:val="0"/>
        <w:adjustRightInd w:val="0"/>
        <w:spacing w:after="120"/>
        <w:ind w:left="1440"/>
        <w:jc w:val="both"/>
        <w:rPr>
          <w:rFonts w:ascii="Verdana" w:hAnsi="Verdana"/>
          <w:color w:val="000000"/>
          <w:sz w:val="20"/>
          <w:szCs w:val="20"/>
        </w:rPr>
      </w:pPr>
      <w:r w:rsidRPr="00995AB5">
        <w:rPr>
          <w:rFonts w:ascii="Verdana" w:hAnsi="Verdana"/>
          <w:color w:val="000000"/>
          <w:sz w:val="20"/>
          <w:szCs w:val="20"/>
        </w:rPr>
        <w:t>ewentualne ograniczenie odpowiedzialności ubezpieczyciela nie może być większe niż 3 000,00 zł,</w:t>
      </w:r>
    </w:p>
    <w:p w:rsidR="00703FA9" w:rsidRPr="00995AB5" w:rsidRDefault="00703FA9" w:rsidP="00703FA9">
      <w:pPr>
        <w:numPr>
          <w:ilvl w:val="1"/>
          <w:numId w:val="29"/>
        </w:numPr>
        <w:tabs>
          <w:tab w:val="clear" w:pos="900"/>
          <w:tab w:val="num" w:pos="1440"/>
        </w:tabs>
        <w:suppressAutoHyphens/>
        <w:autoSpaceDE w:val="0"/>
        <w:autoSpaceDN w:val="0"/>
        <w:adjustRightInd w:val="0"/>
        <w:spacing w:after="120"/>
        <w:ind w:left="1440"/>
        <w:jc w:val="both"/>
        <w:rPr>
          <w:rFonts w:ascii="Verdana" w:hAnsi="Verdana"/>
          <w:color w:val="000000"/>
          <w:sz w:val="20"/>
          <w:szCs w:val="20"/>
        </w:rPr>
      </w:pPr>
      <w:r w:rsidRPr="00995AB5">
        <w:rPr>
          <w:rFonts w:ascii="Verdana" w:hAnsi="Verdana"/>
          <w:color w:val="000000"/>
          <w:sz w:val="20"/>
          <w:szCs w:val="20"/>
        </w:rPr>
        <w:t>koszt umowy lub umów (polisy ubezpieczeniowej lub polis ubezpieczeniowych), w szczególności skł</w:t>
      </w:r>
      <w:r>
        <w:rPr>
          <w:rFonts w:ascii="Verdana" w:hAnsi="Verdana"/>
          <w:color w:val="000000"/>
          <w:sz w:val="20"/>
          <w:szCs w:val="20"/>
        </w:rPr>
        <w:t>adki ubezpieczeniowe, pokrywa w </w:t>
      </w:r>
      <w:r w:rsidRPr="00995AB5">
        <w:rPr>
          <w:rFonts w:ascii="Verdana" w:hAnsi="Verdana"/>
          <w:color w:val="000000"/>
          <w:sz w:val="20"/>
          <w:szCs w:val="20"/>
        </w:rPr>
        <w:t>całości Wykonawca,</w:t>
      </w:r>
    </w:p>
    <w:p w:rsidR="00703FA9" w:rsidRPr="00995AB5" w:rsidRDefault="00703FA9" w:rsidP="00703FA9">
      <w:pPr>
        <w:numPr>
          <w:ilvl w:val="1"/>
          <w:numId w:val="29"/>
        </w:numPr>
        <w:tabs>
          <w:tab w:val="clear" w:pos="900"/>
          <w:tab w:val="num" w:pos="1440"/>
        </w:tabs>
        <w:suppressAutoHyphens/>
        <w:autoSpaceDE w:val="0"/>
        <w:autoSpaceDN w:val="0"/>
        <w:adjustRightInd w:val="0"/>
        <w:spacing w:after="120"/>
        <w:ind w:left="1440"/>
        <w:jc w:val="both"/>
        <w:rPr>
          <w:rFonts w:ascii="Verdana" w:hAnsi="Verdana"/>
          <w:color w:val="000000"/>
          <w:sz w:val="20"/>
          <w:szCs w:val="20"/>
        </w:rPr>
      </w:pPr>
      <w:r w:rsidRPr="00995AB5">
        <w:rPr>
          <w:rFonts w:ascii="Verdana" w:hAnsi="Verdana"/>
          <w:color w:val="000000"/>
          <w:sz w:val="20"/>
          <w:szCs w:val="20"/>
        </w:rPr>
        <w:t>w razie wydłużenia czasu realizacji Umowy, Wykonawca zobowiązuje się do przedłużenia ubezpieczenia na ww. zasadach, przedstawiając Zamawiającemu dokumenty potwierdzające zawarcie umowy ubezpieczenia, w tym w szczególności kopię umowy lub polisy ubezpieczenia, na co najmniej 7 dni przed wygaśnięciem poprzedniej umowy ubezpieczenia,</w:t>
      </w:r>
    </w:p>
    <w:p w:rsidR="00703FA9" w:rsidRPr="00924300" w:rsidRDefault="00703FA9" w:rsidP="00703FA9">
      <w:pPr>
        <w:numPr>
          <w:ilvl w:val="1"/>
          <w:numId w:val="29"/>
        </w:numPr>
        <w:tabs>
          <w:tab w:val="clear" w:pos="900"/>
          <w:tab w:val="num" w:pos="1440"/>
        </w:tabs>
        <w:suppressAutoHyphens/>
        <w:autoSpaceDE w:val="0"/>
        <w:autoSpaceDN w:val="0"/>
        <w:adjustRightInd w:val="0"/>
        <w:spacing w:after="120"/>
        <w:ind w:left="1440"/>
        <w:jc w:val="both"/>
        <w:rPr>
          <w:rFonts w:ascii="Verdana" w:hAnsi="Verdana"/>
          <w:color w:val="000000"/>
          <w:sz w:val="20"/>
          <w:szCs w:val="20"/>
        </w:rPr>
      </w:pPr>
      <w:r w:rsidRPr="00995AB5">
        <w:rPr>
          <w:rFonts w:ascii="Verdana" w:hAnsi="Verdana"/>
          <w:color w:val="000000"/>
          <w:sz w:val="20"/>
          <w:szCs w:val="20"/>
        </w:rPr>
        <w:t>Wykonawca nie jest uprawniony do dokonywania zmian warunków ubezpieczenia bez uprzedniej zgody Zamawiającego wyrażonej na piśmie;</w:t>
      </w:r>
    </w:p>
    <w:p w:rsidR="00F3385C" w:rsidRPr="006C3677" w:rsidRDefault="00F3385C" w:rsidP="00F3385C">
      <w:pPr>
        <w:pStyle w:val="Sekcja"/>
        <w:numPr>
          <w:ilvl w:val="0"/>
          <w:numId w:val="10"/>
        </w:numPr>
        <w:suppressAutoHyphens/>
        <w:spacing w:after="120"/>
        <w:ind w:hanging="218"/>
        <w:jc w:val="both"/>
        <w:rPr>
          <w:rFonts w:ascii="Verdana" w:hAnsi="Verdana"/>
          <w:sz w:val="20"/>
          <w:szCs w:val="20"/>
        </w:rPr>
      </w:pPr>
      <w:r w:rsidRPr="006C3677">
        <w:rPr>
          <w:rFonts w:ascii="Verdana" w:hAnsi="Verdana"/>
          <w:sz w:val="20"/>
          <w:szCs w:val="20"/>
        </w:rPr>
        <w:t xml:space="preserve"> Dokumentacja powykonawcza </w:t>
      </w:r>
      <w:r>
        <w:rPr>
          <w:rFonts w:ascii="Verdana" w:hAnsi="Verdana"/>
          <w:sz w:val="20"/>
          <w:szCs w:val="20"/>
        </w:rPr>
        <w:t>musi obejmować</w:t>
      </w:r>
      <w:r w:rsidRPr="006C3677">
        <w:rPr>
          <w:rFonts w:ascii="Verdana" w:hAnsi="Verdana"/>
          <w:sz w:val="20"/>
          <w:szCs w:val="20"/>
        </w:rPr>
        <w:t xml:space="preserve"> w szczególności:</w:t>
      </w:r>
    </w:p>
    <w:p w:rsidR="00F3385C" w:rsidRPr="00995AB5" w:rsidRDefault="002D1819" w:rsidP="009E1916">
      <w:pPr>
        <w:pStyle w:val="Tekstpodstawowy"/>
        <w:numPr>
          <w:ilvl w:val="0"/>
          <w:numId w:val="12"/>
        </w:numPr>
        <w:tabs>
          <w:tab w:val="left" w:pos="993"/>
        </w:tabs>
        <w:suppressAutoHyphens/>
        <w:spacing w:after="120"/>
        <w:ind w:left="993" w:hanging="426"/>
        <w:rPr>
          <w:rFonts w:ascii="Verdana" w:hAnsi="Verdana"/>
          <w:color w:val="000000"/>
          <w:sz w:val="20"/>
          <w:szCs w:val="20"/>
        </w:rPr>
      </w:pPr>
      <w:r>
        <w:rPr>
          <w:rFonts w:ascii="Verdana" w:hAnsi="Verdana"/>
          <w:color w:val="000000"/>
          <w:sz w:val="20"/>
          <w:szCs w:val="20"/>
        </w:rPr>
        <w:t>zatwierdzone przez Zamawiającego wnioski materiałowe</w:t>
      </w:r>
      <w:r w:rsidR="005A4A44">
        <w:rPr>
          <w:rFonts w:ascii="Verdana" w:hAnsi="Verdana"/>
          <w:color w:val="000000"/>
          <w:sz w:val="20"/>
          <w:szCs w:val="20"/>
        </w:rPr>
        <w:t xml:space="preserve"> zgodnie ze wzorem stanowiącym załącznik nr </w:t>
      </w:r>
      <w:r w:rsidR="00D430B2">
        <w:rPr>
          <w:rFonts w:ascii="Verdana" w:hAnsi="Verdana"/>
          <w:color w:val="000000"/>
          <w:sz w:val="20"/>
          <w:szCs w:val="20"/>
        </w:rPr>
        <w:t>6</w:t>
      </w:r>
      <w:r w:rsidR="00F3385C" w:rsidRPr="00995AB5">
        <w:rPr>
          <w:rFonts w:ascii="Verdana" w:hAnsi="Verdana"/>
          <w:color w:val="000000"/>
          <w:sz w:val="20"/>
          <w:szCs w:val="20"/>
        </w:rPr>
        <w:t>,</w:t>
      </w:r>
    </w:p>
    <w:p w:rsidR="00F3385C" w:rsidRPr="00995AB5" w:rsidRDefault="00F3385C" w:rsidP="009E1916">
      <w:pPr>
        <w:pStyle w:val="Tekstpodstawowy"/>
        <w:numPr>
          <w:ilvl w:val="0"/>
          <w:numId w:val="12"/>
        </w:numPr>
        <w:tabs>
          <w:tab w:val="left" w:pos="993"/>
        </w:tabs>
        <w:suppressAutoHyphens/>
        <w:spacing w:after="120"/>
        <w:ind w:left="993" w:hanging="426"/>
        <w:rPr>
          <w:rFonts w:ascii="Verdana" w:hAnsi="Verdana"/>
          <w:color w:val="000000"/>
          <w:sz w:val="20"/>
          <w:szCs w:val="20"/>
        </w:rPr>
      </w:pPr>
      <w:r w:rsidRPr="00995AB5">
        <w:rPr>
          <w:rFonts w:ascii="Verdana" w:hAnsi="Verdana"/>
          <w:color w:val="000000"/>
          <w:sz w:val="20"/>
          <w:szCs w:val="20"/>
        </w:rPr>
        <w:t>atesty, aprobaty techniczne, deklaracje zgodności wraz z ich spisem przyporządkowującym ww. dokumenty do określonych wyrobów budowlanych (w przypadku dokumentu przedstawionego w kopii poświadczone za zgodność z oryginałem przez Wykonawcę),</w:t>
      </w:r>
    </w:p>
    <w:p w:rsidR="00F3385C" w:rsidRPr="00995AB5" w:rsidRDefault="00F3385C" w:rsidP="009E1916">
      <w:pPr>
        <w:pStyle w:val="Tekstpodstawowy"/>
        <w:numPr>
          <w:ilvl w:val="0"/>
          <w:numId w:val="12"/>
        </w:numPr>
        <w:tabs>
          <w:tab w:val="left" w:pos="993"/>
        </w:tabs>
        <w:suppressAutoHyphens/>
        <w:spacing w:after="120"/>
        <w:ind w:left="993" w:hanging="567"/>
        <w:rPr>
          <w:rFonts w:ascii="Verdana" w:hAnsi="Verdana"/>
          <w:color w:val="000000"/>
          <w:sz w:val="20"/>
          <w:szCs w:val="20"/>
        </w:rPr>
      </w:pPr>
      <w:r w:rsidRPr="00995AB5">
        <w:rPr>
          <w:rFonts w:ascii="Verdana" w:hAnsi="Verdana"/>
          <w:color w:val="000000"/>
          <w:sz w:val="20"/>
          <w:szCs w:val="20"/>
        </w:rPr>
        <w:t>protokoły z prób, sprawdzeń i pomiarów, protokoły odbiorów technicznych; koszty związane z tymi czynnościami obciążają Wykonawcę,</w:t>
      </w:r>
    </w:p>
    <w:p w:rsidR="00F3385C" w:rsidRPr="00995AB5" w:rsidRDefault="00F3385C" w:rsidP="00F3385C">
      <w:pPr>
        <w:pStyle w:val="Sekcja"/>
        <w:ind w:hanging="218"/>
        <w:jc w:val="both"/>
        <w:rPr>
          <w:rFonts w:ascii="Verdana" w:hAnsi="Verdana"/>
          <w:color w:val="000000"/>
          <w:sz w:val="20"/>
          <w:szCs w:val="20"/>
        </w:rPr>
      </w:pPr>
      <w:r>
        <w:rPr>
          <w:rFonts w:ascii="Verdana" w:hAnsi="Verdana"/>
          <w:color w:val="000000"/>
          <w:sz w:val="20"/>
          <w:szCs w:val="20"/>
        </w:rPr>
        <w:t xml:space="preserve"> </w:t>
      </w:r>
      <w:r w:rsidRPr="00995AB5">
        <w:rPr>
          <w:rFonts w:ascii="Verdana" w:hAnsi="Verdana"/>
          <w:color w:val="000000"/>
          <w:sz w:val="20"/>
          <w:szCs w:val="20"/>
        </w:rPr>
        <w:t xml:space="preserve">Wszystkie dokumenty winny być sporządzone w języku polskim lub posiadać </w:t>
      </w:r>
      <w:r>
        <w:rPr>
          <w:rFonts w:ascii="Verdana" w:hAnsi="Verdana"/>
          <w:color w:val="000000"/>
          <w:sz w:val="20"/>
          <w:szCs w:val="20"/>
        </w:rPr>
        <w:br/>
        <w:t xml:space="preserve"> </w:t>
      </w:r>
      <w:r w:rsidRPr="00995AB5">
        <w:rPr>
          <w:rFonts w:ascii="Verdana" w:hAnsi="Verdana"/>
          <w:color w:val="000000"/>
          <w:sz w:val="20"/>
          <w:szCs w:val="20"/>
        </w:rPr>
        <w:t>odpowiednie tłumaczenia przez uprawnionego tłumacza przysięgłego.</w:t>
      </w:r>
    </w:p>
    <w:p w:rsidR="00F3385C" w:rsidRDefault="00F3385C" w:rsidP="00F3385C">
      <w:pPr>
        <w:pStyle w:val="NormalnyWeb"/>
        <w:tabs>
          <w:tab w:val="num" w:pos="567"/>
        </w:tabs>
        <w:suppressAutoHyphens/>
        <w:spacing w:before="0" w:beforeAutospacing="0" w:after="0" w:afterAutospacing="0" w:line="240" w:lineRule="auto"/>
        <w:ind w:left="0" w:right="0"/>
        <w:rPr>
          <w:rFonts w:ascii="Verdana" w:hAnsi="Verdana" w:cs="Times New Roman"/>
          <w:color w:val="000000"/>
          <w:spacing w:val="0"/>
          <w:sz w:val="20"/>
          <w:szCs w:val="20"/>
          <w:lang w:eastAsia="ar-SA"/>
        </w:rPr>
      </w:pPr>
    </w:p>
    <w:p w:rsidR="00F3385C" w:rsidRPr="00995AB5" w:rsidRDefault="00F3385C" w:rsidP="00F3385C">
      <w:pPr>
        <w:pStyle w:val="Tekstpodstawowy"/>
        <w:jc w:val="center"/>
        <w:rPr>
          <w:rFonts w:ascii="Verdana" w:hAnsi="Verdana"/>
          <w:b/>
          <w:color w:val="000000"/>
          <w:sz w:val="20"/>
          <w:szCs w:val="20"/>
        </w:rPr>
      </w:pPr>
      <w:r w:rsidRPr="00995AB5">
        <w:rPr>
          <w:rFonts w:ascii="Verdana" w:hAnsi="Verdana"/>
          <w:b/>
          <w:color w:val="000000"/>
          <w:sz w:val="20"/>
          <w:szCs w:val="20"/>
        </w:rPr>
        <w:t>§</w:t>
      </w:r>
      <w:r>
        <w:rPr>
          <w:rFonts w:ascii="Verdana" w:hAnsi="Verdana"/>
          <w:b/>
          <w:color w:val="000000"/>
          <w:sz w:val="20"/>
          <w:szCs w:val="20"/>
        </w:rPr>
        <w:t>4</w:t>
      </w:r>
    </w:p>
    <w:p w:rsidR="00F3385C" w:rsidRPr="00995AB5" w:rsidRDefault="00F3385C" w:rsidP="00F3385C">
      <w:pPr>
        <w:pStyle w:val="Tekstpodstawowy"/>
        <w:spacing w:after="120"/>
        <w:jc w:val="center"/>
        <w:rPr>
          <w:rFonts w:ascii="Verdana" w:hAnsi="Verdana"/>
          <w:b/>
          <w:color w:val="000000"/>
          <w:sz w:val="20"/>
          <w:szCs w:val="20"/>
        </w:rPr>
      </w:pPr>
      <w:r w:rsidRPr="00995AB5">
        <w:rPr>
          <w:rFonts w:ascii="Verdana" w:hAnsi="Verdana"/>
          <w:b/>
          <w:color w:val="000000"/>
          <w:sz w:val="20"/>
          <w:szCs w:val="20"/>
        </w:rPr>
        <w:t>Nadzór nad realizacją umowy</w:t>
      </w:r>
    </w:p>
    <w:p w:rsidR="00F3385C" w:rsidRPr="002F0E7C" w:rsidRDefault="00F3385C" w:rsidP="009E1916">
      <w:pPr>
        <w:numPr>
          <w:ilvl w:val="0"/>
          <w:numId w:val="13"/>
        </w:numPr>
        <w:tabs>
          <w:tab w:val="left" w:pos="540"/>
        </w:tabs>
        <w:suppressAutoHyphens/>
        <w:spacing w:after="120"/>
        <w:ind w:left="540"/>
        <w:jc w:val="both"/>
        <w:rPr>
          <w:rFonts w:ascii="Verdana" w:hAnsi="Verdana"/>
          <w:color w:val="000000"/>
          <w:sz w:val="20"/>
          <w:szCs w:val="20"/>
        </w:rPr>
      </w:pPr>
      <w:r w:rsidRPr="002D3164">
        <w:rPr>
          <w:rFonts w:ascii="Verdana" w:hAnsi="Verdana"/>
          <w:color w:val="000000"/>
          <w:sz w:val="20"/>
          <w:szCs w:val="20"/>
        </w:rPr>
        <w:t xml:space="preserve">Ze strony Wykonawcy wyznacza się do kierowania i koordynowania prac, stanowiących przedmiot umowy:  </w:t>
      </w:r>
      <w:r w:rsidR="00601075">
        <w:rPr>
          <w:rFonts w:ascii="Verdana" w:hAnsi="Verdana"/>
          <w:b/>
          <w:color w:val="000000"/>
          <w:sz w:val="20"/>
          <w:szCs w:val="20"/>
        </w:rPr>
        <w:t>…………………………..</w:t>
      </w:r>
      <w:r>
        <w:rPr>
          <w:rFonts w:ascii="Verdana" w:hAnsi="Verdana"/>
          <w:color w:val="000000"/>
          <w:sz w:val="20"/>
          <w:szCs w:val="20"/>
        </w:rPr>
        <w:t xml:space="preserve"> </w:t>
      </w:r>
      <w:r w:rsidRPr="002D3164">
        <w:rPr>
          <w:rFonts w:ascii="Verdana" w:hAnsi="Verdana"/>
          <w:color w:val="000000"/>
          <w:sz w:val="20"/>
          <w:szCs w:val="20"/>
        </w:rPr>
        <w:t>tel.:</w:t>
      </w:r>
      <w:r>
        <w:rPr>
          <w:rFonts w:ascii="Verdana" w:hAnsi="Verdana"/>
          <w:color w:val="000000"/>
          <w:sz w:val="20"/>
          <w:szCs w:val="20"/>
        </w:rPr>
        <w:t xml:space="preserve"> </w:t>
      </w:r>
      <w:r w:rsidR="00601075">
        <w:rPr>
          <w:rFonts w:ascii="Verdana" w:hAnsi="Verdana"/>
          <w:color w:val="000000"/>
          <w:sz w:val="20"/>
          <w:szCs w:val="20"/>
        </w:rPr>
        <w:t>…………………….</w:t>
      </w:r>
      <w:r>
        <w:rPr>
          <w:rFonts w:ascii="Verdana" w:hAnsi="Verdana"/>
          <w:color w:val="000000"/>
          <w:sz w:val="20"/>
          <w:szCs w:val="20"/>
        </w:rPr>
        <w:t xml:space="preserve">, </w:t>
      </w:r>
      <w:r w:rsidRPr="002D3164">
        <w:rPr>
          <w:rFonts w:ascii="Verdana" w:hAnsi="Verdana"/>
          <w:color w:val="000000"/>
          <w:sz w:val="20"/>
          <w:szCs w:val="20"/>
        </w:rPr>
        <w:t>e-mail:</w:t>
      </w:r>
      <w:r>
        <w:rPr>
          <w:rFonts w:ascii="Verdana" w:hAnsi="Verdana"/>
          <w:color w:val="000000"/>
          <w:sz w:val="20"/>
          <w:szCs w:val="20"/>
        </w:rPr>
        <w:t xml:space="preserve"> </w:t>
      </w:r>
      <w:r w:rsidR="00601075">
        <w:t>……………………………..</w:t>
      </w:r>
    </w:p>
    <w:p w:rsidR="00F3385C" w:rsidRPr="00277BD6" w:rsidRDefault="00F3385C" w:rsidP="009E1916">
      <w:pPr>
        <w:numPr>
          <w:ilvl w:val="0"/>
          <w:numId w:val="13"/>
        </w:numPr>
        <w:tabs>
          <w:tab w:val="clear" w:pos="1185"/>
          <w:tab w:val="left" w:pos="540"/>
        </w:tabs>
        <w:suppressAutoHyphens/>
        <w:spacing w:after="120"/>
        <w:ind w:left="540"/>
        <w:jc w:val="both"/>
        <w:rPr>
          <w:rFonts w:ascii="Verdana" w:hAnsi="Verdana"/>
          <w:color w:val="000000"/>
          <w:sz w:val="20"/>
          <w:szCs w:val="20"/>
        </w:rPr>
      </w:pPr>
      <w:r w:rsidRPr="002D3164">
        <w:rPr>
          <w:rFonts w:ascii="Verdana" w:hAnsi="Verdana"/>
          <w:color w:val="000000"/>
          <w:sz w:val="20"/>
          <w:szCs w:val="20"/>
        </w:rPr>
        <w:t>Ze strony Zamawiającego wyznacza się</w:t>
      </w:r>
      <w:r>
        <w:rPr>
          <w:rFonts w:ascii="Verdana" w:hAnsi="Verdana"/>
          <w:color w:val="000000"/>
          <w:sz w:val="20"/>
          <w:szCs w:val="20"/>
        </w:rPr>
        <w:t xml:space="preserve"> </w:t>
      </w:r>
      <w:r w:rsidRPr="00277BD6">
        <w:rPr>
          <w:rFonts w:ascii="Verdana" w:hAnsi="Verdana"/>
          <w:color w:val="000000"/>
          <w:sz w:val="20"/>
          <w:szCs w:val="20"/>
        </w:rPr>
        <w:t xml:space="preserve">koordynatora w zakresie realizacji umowy: </w:t>
      </w:r>
      <w:r w:rsidR="00867066">
        <w:rPr>
          <w:rFonts w:ascii="Verdana" w:hAnsi="Verdana"/>
          <w:b/>
          <w:color w:val="000000"/>
          <w:sz w:val="20"/>
          <w:szCs w:val="20"/>
        </w:rPr>
        <w:t>………………………….</w:t>
      </w:r>
      <w:r w:rsidRPr="00277BD6">
        <w:rPr>
          <w:rFonts w:ascii="Verdana" w:hAnsi="Verdana"/>
          <w:color w:val="000000"/>
          <w:sz w:val="20"/>
          <w:szCs w:val="20"/>
        </w:rPr>
        <w:t xml:space="preserve"> tel.: </w:t>
      </w:r>
      <w:r w:rsidR="00867066">
        <w:rPr>
          <w:rFonts w:ascii="Verdana" w:hAnsi="Verdana"/>
          <w:color w:val="000000"/>
          <w:sz w:val="20"/>
          <w:szCs w:val="20"/>
        </w:rPr>
        <w:t>………………………………</w:t>
      </w:r>
      <w:r w:rsidRPr="00277BD6">
        <w:rPr>
          <w:rFonts w:ascii="Verdana" w:hAnsi="Verdana"/>
          <w:color w:val="000000"/>
          <w:sz w:val="20"/>
          <w:szCs w:val="20"/>
        </w:rPr>
        <w:t>,  e</w:t>
      </w:r>
      <w:r w:rsidRPr="00277BD6">
        <w:rPr>
          <w:rFonts w:ascii="Verdana" w:hAnsi="Verdana"/>
          <w:color w:val="000000"/>
          <w:sz w:val="20"/>
          <w:szCs w:val="20"/>
        </w:rPr>
        <w:noBreakHyphen/>
        <w:t xml:space="preserve">mail: </w:t>
      </w:r>
      <w:r w:rsidR="00867066">
        <w:rPr>
          <w:rFonts w:ascii="Verdana" w:hAnsi="Verdana"/>
          <w:color w:val="000000"/>
          <w:sz w:val="20"/>
          <w:szCs w:val="20"/>
        </w:rPr>
        <w:t>……………………………..</w:t>
      </w:r>
      <w:r w:rsidRPr="00277BD6">
        <w:rPr>
          <w:rFonts w:ascii="Verdana" w:hAnsi="Verdana"/>
          <w:color w:val="000000"/>
          <w:sz w:val="20"/>
          <w:szCs w:val="20"/>
        </w:rPr>
        <w:t>,</w:t>
      </w:r>
    </w:p>
    <w:p w:rsidR="00F3385C" w:rsidRPr="0000435D" w:rsidRDefault="00F3385C" w:rsidP="009E1916">
      <w:pPr>
        <w:numPr>
          <w:ilvl w:val="0"/>
          <w:numId w:val="13"/>
        </w:numPr>
        <w:tabs>
          <w:tab w:val="left" w:pos="540"/>
        </w:tabs>
        <w:suppressAutoHyphens/>
        <w:spacing w:after="120"/>
        <w:ind w:left="540"/>
        <w:jc w:val="both"/>
        <w:rPr>
          <w:rFonts w:ascii="Verdana" w:hAnsi="Verdana"/>
          <w:b/>
          <w:bCs/>
          <w:color w:val="000000"/>
          <w:sz w:val="20"/>
          <w:szCs w:val="20"/>
        </w:rPr>
      </w:pPr>
      <w:r w:rsidRPr="002D3164">
        <w:rPr>
          <w:rFonts w:ascii="Verdana" w:hAnsi="Verdana"/>
          <w:color w:val="000000"/>
          <w:sz w:val="20"/>
          <w:szCs w:val="20"/>
        </w:rPr>
        <w:t>Do kontaktu w sprawach związanych z realizacją umowy Wykonawca wskazuje e</w:t>
      </w:r>
      <w:r>
        <w:rPr>
          <w:rFonts w:ascii="Verdana" w:hAnsi="Verdana"/>
          <w:color w:val="000000"/>
          <w:sz w:val="20"/>
          <w:szCs w:val="20"/>
        </w:rPr>
        <w:t>-</w:t>
      </w:r>
      <w:r w:rsidRPr="002D3164">
        <w:rPr>
          <w:rFonts w:ascii="Verdana" w:hAnsi="Verdana"/>
          <w:color w:val="000000"/>
          <w:sz w:val="20"/>
          <w:szCs w:val="20"/>
        </w:rPr>
        <w:t>mail:</w:t>
      </w:r>
      <w:r>
        <w:rPr>
          <w:rFonts w:ascii="Verdana" w:hAnsi="Verdana"/>
          <w:color w:val="000000"/>
          <w:sz w:val="20"/>
          <w:szCs w:val="20"/>
        </w:rPr>
        <w:t xml:space="preserve"> </w:t>
      </w:r>
      <w:r w:rsidR="00601075">
        <w:rPr>
          <w:rFonts w:ascii="Verdana" w:hAnsi="Verdana"/>
          <w:b/>
          <w:color w:val="000000"/>
          <w:sz w:val="20"/>
          <w:szCs w:val="20"/>
        </w:rPr>
        <w:t>…………………………..</w:t>
      </w:r>
      <w:r>
        <w:rPr>
          <w:rFonts w:ascii="Verdana" w:hAnsi="Verdana"/>
          <w:b/>
          <w:color w:val="000000"/>
          <w:sz w:val="20"/>
          <w:szCs w:val="20"/>
        </w:rPr>
        <w:t>,</w:t>
      </w:r>
      <w:r w:rsidRPr="002D3164">
        <w:rPr>
          <w:rFonts w:ascii="Verdana" w:hAnsi="Verdana"/>
          <w:color w:val="000000"/>
          <w:sz w:val="20"/>
          <w:szCs w:val="20"/>
        </w:rPr>
        <w:t xml:space="preserve"> Zamawiający uznaje korespondencję wysłaną z podan</w:t>
      </w:r>
      <w:r>
        <w:rPr>
          <w:rFonts w:ascii="Verdana" w:hAnsi="Verdana"/>
          <w:color w:val="000000"/>
          <w:sz w:val="20"/>
          <w:szCs w:val="20"/>
        </w:rPr>
        <w:t xml:space="preserve">ego </w:t>
      </w:r>
      <w:r w:rsidRPr="002D3164">
        <w:rPr>
          <w:rFonts w:ascii="Verdana" w:hAnsi="Verdana"/>
          <w:color w:val="000000"/>
          <w:sz w:val="20"/>
          <w:szCs w:val="20"/>
        </w:rPr>
        <w:t>kanał</w:t>
      </w:r>
      <w:r>
        <w:rPr>
          <w:rFonts w:ascii="Verdana" w:hAnsi="Verdana"/>
          <w:color w:val="000000"/>
          <w:sz w:val="20"/>
          <w:szCs w:val="20"/>
        </w:rPr>
        <w:t>u</w:t>
      </w:r>
      <w:r w:rsidRPr="002D3164">
        <w:rPr>
          <w:rFonts w:ascii="Verdana" w:hAnsi="Verdana"/>
          <w:color w:val="000000"/>
          <w:sz w:val="20"/>
          <w:szCs w:val="20"/>
        </w:rPr>
        <w:t xml:space="preserve"> komunikacji jako skutecznie doręczoną w</w:t>
      </w:r>
      <w:r w:rsidRPr="00995AB5">
        <w:rPr>
          <w:rFonts w:ascii="Verdana" w:hAnsi="Verdana"/>
          <w:color w:val="000000"/>
          <w:sz w:val="20"/>
          <w:szCs w:val="20"/>
        </w:rPr>
        <w:t xml:space="preserve"> dniu wysłania.</w:t>
      </w:r>
    </w:p>
    <w:p w:rsidR="00F3385C" w:rsidRDefault="00F3385C" w:rsidP="00F3385C">
      <w:pPr>
        <w:pStyle w:val="Tekstpodstawowy"/>
        <w:jc w:val="center"/>
        <w:rPr>
          <w:rFonts w:ascii="Verdana" w:hAnsi="Verdana"/>
          <w:b/>
          <w:color w:val="000000"/>
          <w:sz w:val="20"/>
          <w:szCs w:val="20"/>
        </w:rPr>
      </w:pPr>
    </w:p>
    <w:p w:rsidR="00F3385C" w:rsidRPr="00995AB5" w:rsidRDefault="00F3385C" w:rsidP="00F3385C">
      <w:pPr>
        <w:pStyle w:val="Tekstpodstawowy"/>
        <w:jc w:val="center"/>
        <w:rPr>
          <w:rFonts w:ascii="Verdana" w:hAnsi="Verdana"/>
          <w:b/>
          <w:color w:val="000000"/>
          <w:sz w:val="20"/>
          <w:szCs w:val="20"/>
        </w:rPr>
      </w:pPr>
      <w:r w:rsidRPr="00995AB5">
        <w:rPr>
          <w:rFonts w:ascii="Verdana" w:hAnsi="Verdana"/>
          <w:b/>
          <w:color w:val="000000"/>
          <w:sz w:val="20"/>
          <w:szCs w:val="20"/>
        </w:rPr>
        <w:t>§</w:t>
      </w:r>
      <w:r>
        <w:rPr>
          <w:rFonts w:ascii="Verdana" w:hAnsi="Verdana"/>
          <w:b/>
          <w:color w:val="000000"/>
          <w:sz w:val="20"/>
          <w:szCs w:val="20"/>
        </w:rPr>
        <w:t>5</w:t>
      </w:r>
    </w:p>
    <w:p w:rsidR="00F3385C" w:rsidRPr="00995AB5" w:rsidRDefault="00F3385C" w:rsidP="00F3385C">
      <w:pPr>
        <w:pStyle w:val="Podtytu"/>
        <w:tabs>
          <w:tab w:val="left" w:pos="-284"/>
        </w:tabs>
        <w:spacing w:after="120"/>
        <w:rPr>
          <w:rFonts w:ascii="Verdana" w:hAnsi="Verdana" w:cs="Times New Roman"/>
          <w:color w:val="000000"/>
          <w:sz w:val="20"/>
          <w:szCs w:val="20"/>
        </w:rPr>
      </w:pPr>
      <w:r w:rsidRPr="00995AB5">
        <w:rPr>
          <w:rFonts w:ascii="Verdana" w:hAnsi="Verdana" w:cs="Times New Roman"/>
          <w:b/>
          <w:bCs/>
          <w:color w:val="000000"/>
          <w:sz w:val="20"/>
          <w:szCs w:val="20"/>
        </w:rPr>
        <w:t>Sposoby rozliczeń i odbioru</w:t>
      </w:r>
    </w:p>
    <w:p w:rsidR="00F3385C" w:rsidRPr="006466A1" w:rsidRDefault="00F3385C" w:rsidP="009E1916">
      <w:pPr>
        <w:numPr>
          <w:ilvl w:val="0"/>
          <w:numId w:val="14"/>
        </w:numPr>
        <w:spacing w:before="120" w:after="120"/>
        <w:jc w:val="both"/>
        <w:rPr>
          <w:rFonts w:ascii="Verdana" w:hAnsi="Verdana" w:cs="Verdana"/>
          <w:sz w:val="20"/>
          <w:szCs w:val="20"/>
        </w:rPr>
      </w:pPr>
      <w:r w:rsidRPr="006466A1">
        <w:rPr>
          <w:rFonts w:ascii="Verdana" w:hAnsi="Verdana" w:cs="Verdana"/>
          <w:sz w:val="20"/>
          <w:szCs w:val="20"/>
        </w:rPr>
        <w:t xml:space="preserve">Zamawiający </w:t>
      </w:r>
      <w:r>
        <w:rPr>
          <w:rFonts w:ascii="Verdana" w:hAnsi="Verdana" w:cs="Verdana"/>
          <w:sz w:val="20"/>
          <w:szCs w:val="20"/>
        </w:rPr>
        <w:t xml:space="preserve">nie </w:t>
      </w:r>
      <w:r w:rsidRPr="006466A1">
        <w:rPr>
          <w:rFonts w:ascii="Verdana" w:hAnsi="Verdana" w:cs="Verdana"/>
          <w:sz w:val="20"/>
          <w:szCs w:val="20"/>
        </w:rPr>
        <w:t>przewiduje możliwoś</w:t>
      </w:r>
      <w:r>
        <w:rPr>
          <w:rFonts w:ascii="Verdana" w:hAnsi="Verdana" w:cs="Verdana"/>
          <w:sz w:val="20"/>
          <w:szCs w:val="20"/>
        </w:rPr>
        <w:t>ci</w:t>
      </w:r>
      <w:r w:rsidRPr="006466A1">
        <w:rPr>
          <w:rFonts w:ascii="Verdana" w:hAnsi="Verdana" w:cs="Verdana"/>
          <w:sz w:val="20"/>
          <w:szCs w:val="20"/>
        </w:rPr>
        <w:t xml:space="preserve"> dokonywania odbiorów częściowych </w:t>
      </w:r>
      <w:r>
        <w:rPr>
          <w:rFonts w:ascii="Verdana" w:hAnsi="Verdana" w:cs="Verdana"/>
          <w:sz w:val="20"/>
          <w:szCs w:val="20"/>
        </w:rPr>
        <w:br/>
      </w:r>
      <w:r w:rsidRPr="006466A1">
        <w:rPr>
          <w:rFonts w:ascii="Verdana" w:hAnsi="Verdana" w:cs="Verdana"/>
          <w:sz w:val="20"/>
          <w:szCs w:val="20"/>
        </w:rPr>
        <w:t>i wystawiania faktur częściowyc</w:t>
      </w:r>
      <w:r>
        <w:rPr>
          <w:rFonts w:ascii="Verdana" w:hAnsi="Verdana" w:cs="Verdana"/>
          <w:sz w:val="20"/>
          <w:szCs w:val="20"/>
        </w:rPr>
        <w:t>h.</w:t>
      </w:r>
    </w:p>
    <w:p w:rsidR="00F3385C" w:rsidRPr="00995AB5" w:rsidRDefault="00F3385C" w:rsidP="009E1916">
      <w:pPr>
        <w:numPr>
          <w:ilvl w:val="0"/>
          <w:numId w:val="14"/>
        </w:numPr>
        <w:suppressAutoHyphens/>
        <w:spacing w:after="120"/>
        <w:jc w:val="both"/>
        <w:rPr>
          <w:rFonts w:ascii="Verdana" w:hAnsi="Verdana"/>
          <w:color w:val="000000"/>
          <w:sz w:val="20"/>
          <w:szCs w:val="20"/>
        </w:rPr>
      </w:pPr>
      <w:r w:rsidRPr="00995AB5">
        <w:rPr>
          <w:rFonts w:ascii="Verdana" w:hAnsi="Verdana"/>
          <w:color w:val="000000"/>
          <w:sz w:val="20"/>
          <w:szCs w:val="20"/>
        </w:rPr>
        <w:lastRenderedPageBreak/>
        <w:t>Wykonawca z</w:t>
      </w:r>
      <w:r>
        <w:rPr>
          <w:rFonts w:ascii="Verdana" w:hAnsi="Verdana"/>
          <w:color w:val="000000"/>
          <w:sz w:val="20"/>
          <w:szCs w:val="20"/>
        </w:rPr>
        <w:t xml:space="preserve">głasza Zamawiającemu, pisemnie </w:t>
      </w:r>
      <w:r w:rsidRPr="00995AB5">
        <w:rPr>
          <w:rFonts w:ascii="Verdana" w:hAnsi="Verdana"/>
          <w:color w:val="000000"/>
          <w:sz w:val="20"/>
          <w:szCs w:val="20"/>
        </w:rPr>
        <w:t xml:space="preserve">lub mailem, gotowość do przeprowadzenia odbioru końcowego. </w:t>
      </w:r>
    </w:p>
    <w:p w:rsidR="00F3385C" w:rsidRDefault="00F3385C" w:rsidP="009E1916">
      <w:pPr>
        <w:numPr>
          <w:ilvl w:val="0"/>
          <w:numId w:val="14"/>
        </w:numPr>
        <w:suppressAutoHyphens/>
        <w:spacing w:after="120"/>
        <w:jc w:val="both"/>
        <w:rPr>
          <w:rFonts w:ascii="Verdana" w:hAnsi="Verdana"/>
          <w:color w:val="000000"/>
          <w:sz w:val="20"/>
          <w:szCs w:val="20"/>
        </w:rPr>
      </w:pPr>
      <w:r w:rsidRPr="00995AB5">
        <w:rPr>
          <w:rFonts w:ascii="Verdana" w:hAnsi="Verdana"/>
          <w:color w:val="000000"/>
          <w:sz w:val="20"/>
          <w:szCs w:val="20"/>
        </w:rPr>
        <w:t xml:space="preserve">Zamawiający, na podstawie zgłoszenia Wykonawcy, o którym mowa w ust. </w:t>
      </w:r>
      <w:r>
        <w:rPr>
          <w:rFonts w:ascii="Verdana" w:hAnsi="Verdana"/>
          <w:color w:val="000000"/>
          <w:sz w:val="20"/>
          <w:szCs w:val="20"/>
        </w:rPr>
        <w:t>2</w:t>
      </w:r>
      <w:r w:rsidRPr="00995AB5">
        <w:rPr>
          <w:rFonts w:ascii="Verdana" w:hAnsi="Verdana"/>
          <w:color w:val="000000"/>
          <w:sz w:val="20"/>
          <w:szCs w:val="20"/>
        </w:rPr>
        <w:t>, wyznaczy termin i</w:t>
      </w:r>
      <w:r>
        <w:rPr>
          <w:rFonts w:ascii="Verdana" w:hAnsi="Verdana"/>
          <w:color w:val="000000"/>
          <w:sz w:val="20"/>
          <w:szCs w:val="20"/>
        </w:rPr>
        <w:t xml:space="preserve"> </w:t>
      </w:r>
      <w:r w:rsidRPr="00995AB5">
        <w:rPr>
          <w:rFonts w:ascii="Verdana" w:hAnsi="Verdana"/>
          <w:color w:val="000000"/>
          <w:sz w:val="20"/>
          <w:szCs w:val="20"/>
        </w:rPr>
        <w:t xml:space="preserve">rozpocznie odbiór końcowy przedmiotu umowy w terminie do </w:t>
      </w:r>
      <w:r>
        <w:rPr>
          <w:rFonts w:ascii="Verdana" w:hAnsi="Verdana"/>
          <w:color w:val="000000"/>
          <w:sz w:val="20"/>
          <w:szCs w:val="20"/>
        </w:rPr>
        <w:t>5</w:t>
      </w:r>
      <w:r w:rsidRPr="00995AB5">
        <w:rPr>
          <w:rFonts w:ascii="Verdana" w:hAnsi="Verdana"/>
          <w:color w:val="000000"/>
          <w:sz w:val="20"/>
          <w:szCs w:val="20"/>
        </w:rPr>
        <w:t xml:space="preserve"> dni roboczych od daty otrzymania zgłoszenia.</w:t>
      </w:r>
    </w:p>
    <w:p w:rsidR="00F3385C" w:rsidRPr="00995AB5" w:rsidRDefault="00F3385C" w:rsidP="009E1916">
      <w:pPr>
        <w:numPr>
          <w:ilvl w:val="0"/>
          <w:numId w:val="14"/>
        </w:numPr>
        <w:suppressAutoHyphens/>
        <w:spacing w:after="120"/>
        <w:jc w:val="both"/>
        <w:rPr>
          <w:rFonts w:ascii="Verdana" w:hAnsi="Verdana"/>
          <w:color w:val="000000"/>
          <w:sz w:val="20"/>
          <w:szCs w:val="20"/>
        </w:rPr>
      </w:pPr>
      <w:r>
        <w:rPr>
          <w:rFonts w:ascii="Verdana" w:hAnsi="Verdana"/>
          <w:color w:val="000000"/>
          <w:sz w:val="20"/>
          <w:szCs w:val="20"/>
        </w:rPr>
        <w:t xml:space="preserve">W dniu </w:t>
      </w:r>
      <w:r w:rsidRPr="00995AB5">
        <w:rPr>
          <w:rFonts w:ascii="Verdana" w:hAnsi="Verdana"/>
          <w:color w:val="000000"/>
          <w:sz w:val="20"/>
          <w:szCs w:val="20"/>
        </w:rPr>
        <w:t>odbioru końcowego Wykonawca</w:t>
      </w:r>
      <w:r>
        <w:rPr>
          <w:rFonts w:ascii="Verdana" w:hAnsi="Verdana"/>
          <w:color w:val="000000"/>
          <w:sz w:val="20"/>
          <w:szCs w:val="20"/>
        </w:rPr>
        <w:t xml:space="preserve"> dostarczy Zamawiającemu</w:t>
      </w:r>
      <w:r w:rsidRPr="00995AB5">
        <w:rPr>
          <w:rFonts w:ascii="Verdana" w:hAnsi="Verdana"/>
          <w:color w:val="000000"/>
          <w:sz w:val="20"/>
          <w:szCs w:val="20"/>
        </w:rPr>
        <w:t xml:space="preserve"> dokumentację</w:t>
      </w:r>
      <w:r>
        <w:rPr>
          <w:rFonts w:ascii="Verdana" w:hAnsi="Verdana"/>
          <w:color w:val="000000"/>
          <w:sz w:val="20"/>
          <w:szCs w:val="20"/>
        </w:rPr>
        <w:t xml:space="preserve"> powykonawczą, o której mowa w §3 ust. 3-4.</w:t>
      </w:r>
    </w:p>
    <w:p w:rsidR="00F3385C" w:rsidRPr="00995AB5" w:rsidRDefault="00F3385C" w:rsidP="009E1916">
      <w:pPr>
        <w:numPr>
          <w:ilvl w:val="0"/>
          <w:numId w:val="14"/>
        </w:numPr>
        <w:suppressAutoHyphens/>
        <w:spacing w:after="120"/>
        <w:jc w:val="both"/>
        <w:rPr>
          <w:rFonts w:ascii="Verdana" w:hAnsi="Verdana"/>
          <w:color w:val="000000"/>
          <w:sz w:val="20"/>
          <w:szCs w:val="20"/>
        </w:rPr>
      </w:pPr>
      <w:r w:rsidRPr="00995AB5">
        <w:rPr>
          <w:rFonts w:ascii="Verdana" w:hAnsi="Verdana"/>
          <w:color w:val="000000"/>
          <w:sz w:val="20"/>
          <w:szCs w:val="20"/>
        </w:rPr>
        <w:t>Jeżeli w toku czynności odbioru końcowego zostaną stwierdzone wady uniemożliwiające lub utrudniające użytkowanie przedmiotu umowy zgodnie z jego przeznaczeniem, w przypadku nie</w:t>
      </w:r>
      <w:r>
        <w:rPr>
          <w:rFonts w:ascii="Verdana" w:hAnsi="Verdana"/>
          <w:color w:val="000000"/>
          <w:sz w:val="20"/>
          <w:szCs w:val="20"/>
        </w:rPr>
        <w:t xml:space="preserve"> </w:t>
      </w:r>
      <w:r w:rsidRPr="00995AB5">
        <w:rPr>
          <w:rFonts w:ascii="Verdana" w:hAnsi="Verdana"/>
          <w:color w:val="000000"/>
          <w:sz w:val="20"/>
          <w:szCs w:val="20"/>
        </w:rPr>
        <w:t>usunięcia wad w</w:t>
      </w:r>
      <w:r>
        <w:rPr>
          <w:rFonts w:ascii="Verdana" w:hAnsi="Verdana"/>
          <w:color w:val="000000"/>
          <w:sz w:val="20"/>
          <w:szCs w:val="20"/>
        </w:rPr>
        <w:t xml:space="preserve"> </w:t>
      </w:r>
      <w:r w:rsidRPr="00995AB5">
        <w:rPr>
          <w:rFonts w:ascii="Verdana" w:hAnsi="Verdana"/>
          <w:color w:val="000000"/>
          <w:sz w:val="20"/>
          <w:szCs w:val="20"/>
        </w:rPr>
        <w:t>wyznaczonym terminie, Zamawiającemu przysługują następujące uprawnienia:</w:t>
      </w:r>
    </w:p>
    <w:p w:rsidR="00F3385C" w:rsidRPr="00995AB5" w:rsidRDefault="00F3385C" w:rsidP="009E1916">
      <w:pPr>
        <w:numPr>
          <w:ilvl w:val="0"/>
          <w:numId w:val="15"/>
        </w:numPr>
        <w:suppressAutoHyphens/>
        <w:spacing w:after="120"/>
        <w:jc w:val="both"/>
        <w:rPr>
          <w:rFonts w:ascii="Verdana" w:hAnsi="Verdana"/>
          <w:color w:val="000000"/>
          <w:sz w:val="20"/>
          <w:szCs w:val="20"/>
        </w:rPr>
      </w:pPr>
      <w:r w:rsidRPr="00995AB5">
        <w:rPr>
          <w:rFonts w:ascii="Verdana" w:hAnsi="Verdana"/>
          <w:color w:val="000000"/>
          <w:sz w:val="20"/>
          <w:szCs w:val="20"/>
        </w:rPr>
        <w:t>Zamawiający może obniżyć odpowiednio wynagrodzenie,</w:t>
      </w:r>
    </w:p>
    <w:p w:rsidR="00F3385C" w:rsidRPr="00995AB5" w:rsidRDefault="00F3385C" w:rsidP="009E1916">
      <w:pPr>
        <w:numPr>
          <w:ilvl w:val="0"/>
          <w:numId w:val="15"/>
        </w:numPr>
        <w:tabs>
          <w:tab w:val="left" w:pos="540"/>
        </w:tabs>
        <w:suppressAutoHyphens/>
        <w:spacing w:after="120"/>
        <w:jc w:val="both"/>
        <w:rPr>
          <w:rFonts w:ascii="Verdana" w:hAnsi="Verdana"/>
          <w:color w:val="000000"/>
          <w:sz w:val="20"/>
          <w:szCs w:val="20"/>
        </w:rPr>
      </w:pPr>
      <w:r w:rsidRPr="00995AB5">
        <w:rPr>
          <w:rFonts w:ascii="Verdana" w:hAnsi="Verdana"/>
          <w:color w:val="000000"/>
          <w:sz w:val="20"/>
          <w:szCs w:val="20"/>
        </w:rPr>
        <w:t xml:space="preserve">Zamawiający może odstąpić od umowy lub zażądać wykonania przedmiotu umowy po raz drugi. </w:t>
      </w:r>
    </w:p>
    <w:p w:rsidR="00F3385C" w:rsidRPr="00995AB5" w:rsidRDefault="00F3385C" w:rsidP="009E1916">
      <w:pPr>
        <w:numPr>
          <w:ilvl w:val="0"/>
          <w:numId w:val="14"/>
        </w:numPr>
        <w:suppressAutoHyphens/>
        <w:spacing w:after="120"/>
        <w:jc w:val="both"/>
        <w:rPr>
          <w:rFonts w:ascii="Verdana" w:hAnsi="Verdana"/>
          <w:color w:val="000000"/>
          <w:sz w:val="20"/>
          <w:szCs w:val="20"/>
        </w:rPr>
      </w:pPr>
      <w:r w:rsidRPr="00995AB5">
        <w:rPr>
          <w:rFonts w:ascii="Verdana" w:hAnsi="Verdana"/>
          <w:color w:val="000000"/>
          <w:sz w:val="20"/>
          <w:szCs w:val="20"/>
        </w:rPr>
        <w:t>Strony postanawiają, że z czynności odbioru końcowego będzie spisany protokół zawierający wszelkie ustalenia dokonane w toku odbioru, jak też terminy wyznaczone na usunięcie stwierdzonych w trakcie odbioru wad. W przypadku stwierdzenia wad czynności odbioru końcowego zostają przerwane do czasu usunięcia tych wad.</w:t>
      </w:r>
    </w:p>
    <w:p w:rsidR="00F3385C" w:rsidRPr="00995AB5" w:rsidRDefault="00F3385C" w:rsidP="009E1916">
      <w:pPr>
        <w:numPr>
          <w:ilvl w:val="0"/>
          <w:numId w:val="14"/>
        </w:numPr>
        <w:suppressAutoHyphens/>
        <w:spacing w:after="120"/>
        <w:jc w:val="both"/>
        <w:rPr>
          <w:rFonts w:ascii="Verdana" w:hAnsi="Verdana"/>
          <w:color w:val="000000"/>
          <w:sz w:val="20"/>
          <w:szCs w:val="20"/>
        </w:rPr>
      </w:pPr>
      <w:r w:rsidRPr="00995AB5">
        <w:rPr>
          <w:rFonts w:ascii="Verdana" w:hAnsi="Verdana"/>
          <w:color w:val="000000"/>
          <w:sz w:val="20"/>
          <w:szCs w:val="20"/>
        </w:rPr>
        <w:t>Zamawiający może podjąć decyzję o przerwaniu czynności odbioru końcowego, jeżeli w</w:t>
      </w:r>
      <w:r>
        <w:rPr>
          <w:rFonts w:ascii="Verdana" w:hAnsi="Verdana"/>
          <w:color w:val="000000"/>
          <w:sz w:val="20"/>
          <w:szCs w:val="20"/>
        </w:rPr>
        <w:t xml:space="preserve"> </w:t>
      </w:r>
      <w:r w:rsidRPr="00995AB5">
        <w:rPr>
          <w:rFonts w:ascii="Verdana" w:hAnsi="Verdana"/>
          <w:color w:val="000000"/>
          <w:sz w:val="20"/>
          <w:szCs w:val="20"/>
        </w:rPr>
        <w:t>czasie tych czynności ujawniono istnienie takich wad, które uniemożliwiają użytkowanie przedmiotu umowy zgodnie z przeznaczeniem - aż do czasu usunięcia tych wad.</w:t>
      </w:r>
    </w:p>
    <w:p w:rsidR="00F3385C" w:rsidRPr="00995AB5" w:rsidRDefault="00F3385C" w:rsidP="009E1916">
      <w:pPr>
        <w:numPr>
          <w:ilvl w:val="0"/>
          <w:numId w:val="14"/>
        </w:numPr>
        <w:suppressAutoHyphens/>
        <w:spacing w:after="120"/>
        <w:jc w:val="both"/>
        <w:rPr>
          <w:rFonts w:ascii="Verdana" w:hAnsi="Verdana"/>
          <w:color w:val="000000"/>
          <w:sz w:val="20"/>
          <w:szCs w:val="20"/>
        </w:rPr>
      </w:pPr>
      <w:r w:rsidRPr="00995AB5">
        <w:rPr>
          <w:rFonts w:ascii="Verdana" w:hAnsi="Verdana"/>
          <w:color w:val="000000"/>
          <w:sz w:val="20"/>
          <w:szCs w:val="20"/>
        </w:rPr>
        <w:t>Jeżeli Wykonawca nie usunie wad w terminie wyznaczonym przez Zamawiającego na ich usunięcie, to Zamawiający może zlecić usunięcie wad osobie</w:t>
      </w:r>
      <w:r>
        <w:rPr>
          <w:rFonts w:ascii="Verdana" w:hAnsi="Verdana"/>
          <w:color w:val="000000"/>
          <w:sz w:val="20"/>
          <w:szCs w:val="20"/>
        </w:rPr>
        <w:t xml:space="preserve"> trzeciej na koszt Wykonawcy (w </w:t>
      </w:r>
      <w:r w:rsidRPr="00995AB5">
        <w:rPr>
          <w:rFonts w:ascii="Verdana" w:hAnsi="Verdana"/>
          <w:color w:val="000000"/>
          <w:sz w:val="20"/>
          <w:szCs w:val="20"/>
        </w:rPr>
        <w:t>ramach wykonawstwa zastępczego).</w:t>
      </w:r>
    </w:p>
    <w:p w:rsidR="00F3385C" w:rsidRPr="00995AB5" w:rsidRDefault="00F3385C" w:rsidP="009E1916">
      <w:pPr>
        <w:numPr>
          <w:ilvl w:val="0"/>
          <w:numId w:val="14"/>
        </w:numPr>
        <w:suppressAutoHyphens/>
        <w:spacing w:after="120"/>
        <w:jc w:val="both"/>
        <w:rPr>
          <w:rFonts w:ascii="Verdana" w:hAnsi="Verdana"/>
          <w:color w:val="000000"/>
          <w:sz w:val="20"/>
          <w:szCs w:val="20"/>
        </w:rPr>
      </w:pPr>
      <w:r w:rsidRPr="00995AB5">
        <w:rPr>
          <w:rFonts w:ascii="Verdana" w:hAnsi="Verdana"/>
          <w:color w:val="000000"/>
          <w:sz w:val="20"/>
          <w:szCs w:val="20"/>
        </w:rPr>
        <w:t>Wykonawca zobowiązany jest do zawia</w:t>
      </w:r>
      <w:r>
        <w:rPr>
          <w:rFonts w:ascii="Verdana" w:hAnsi="Verdana"/>
          <w:color w:val="000000"/>
          <w:sz w:val="20"/>
          <w:szCs w:val="20"/>
        </w:rPr>
        <w:t>domienia Zamawiającego pisemnie</w:t>
      </w:r>
      <w:r w:rsidRPr="00995AB5">
        <w:rPr>
          <w:rFonts w:ascii="Verdana" w:hAnsi="Verdana"/>
          <w:color w:val="000000"/>
          <w:sz w:val="20"/>
          <w:szCs w:val="20"/>
        </w:rPr>
        <w:t xml:space="preserve"> </w:t>
      </w:r>
      <w:r>
        <w:rPr>
          <w:rFonts w:ascii="Verdana" w:hAnsi="Verdana"/>
          <w:color w:val="000000"/>
          <w:sz w:val="20"/>
          <w:szCs w:val="20"/>
        </w:rPr>
        <w:t xml:space="preserve">lub mailem o </w:t>
      </w:r>
      <w:r w:rsidRPr="00995AB5">
        <w:rPr>
          <w:rFonts w:ascii="Verdana" w:hAnsi="Verdana"/>
          <w:color w:val="000000"/>
          <w:sz w:val="20"/>
          <w:szCs w:val="20"/>
        </w:rPr>
        <w:t>usunięciu wad oraz do żądania wyznaczenia terminu odbioru końcowego zakwestionowanych uprzednio robót.</w:t>
      </w:r>
    </w:p>
    <w:p w:rsidR="00F3385C" w:rsidRPr="00995AB5" w:rsidRDefault="00F3385C" w:rsidP="009E1916">
      <w:pPr>
        <w:numPr>
          <w:ilvl w:val="0"/>
          <w:numId w:val="14"/>
        </w:numPr>
        <w:tabs>
          <w:tab w:val="left" w:pos="900"/>
        </w:tabs>
        <w:suppressAutoHyphens/>
        <w:spacing w:after="120"/>
        <w:jc w:val="both"/>
        <w:rPr>
          <w:rFonts w:ascii="Verdana" w:hAnsi="Verdana"/>
          <w:color w:val="000000"/>
          <w:sz w:val="20"/>
          <w:szCs w:val="20"/>
        </w:rPr>
      </w:pPr>
      <w:r w:rsidRPr="00995AB5">
        <w:rPr>
          <w:rFonts w:ascii="Verdana" w:hAnsi="Verdana"/>
          <w:color w:val="000000"/>
          <w:sz w:val="20"/>
          <w:szCs w:val="20"/>
        </w:rPr>
        <w:t xml:space="preserve">Zamawiający wyznaczy termin odbioru gwarancyjnego w ostatnim miesiącu gwarancji. Zamawiający poinformuje Wykonawcę o terminie odbioru </w:t>
      </w:r>
      <w:r>
        <w:rPr>
          <w:rFonts w:ascii="Verdana" w:hAnsi="Verdana"/>
          <w:color w:val="000000"/>
          <w:sz w:val="20"/>
          <w:szCs w:val="20"/>
        </w:rPr>
        <w:t xml:space="preserve">gwarancyjnego odrębnym pismem z </w:t>
      </w:r>
      <w:r w:rsidRPr="00995AB5">
        <w:rPr>
          <w:rFonts w:ascii="Verdana" w:hAnsi="Verdana"/>
          <w:color w:val="000000"/>
          <w:sz w:val="20"/>
          <w:szCs w:val="20"/>
        </w:rPr>
        <w:t>co najmniej 7 dniowym wyprzedzeniem.</w:t>
      </w:r>
    </w:p>
    <w:p w:rsidR="00F3385C" w:rsidRPr="00995AB5" w:rsidRDefault="00F3385C" w:rsidP="009E1916">
      <w:pPr>
        <w:numPr>
          <w:ilvl w:val="0"/>
          <w:numId w:val="14"/>
        </w:numPr>
        <w:tabs>
          <w:tab w:val="left" w:pos="900"/>
        </w:tabs>
        <w:suppressAutoHyphens/>
        <w:spacing w:after="120"/>
        <w:jc w:val="both"/>
        <w:rPr>
          <w:rFonts w:ascii="Verdana" w:hAnsi="Verdana"/>
          <w:b/>
          <w:bCs/>
          <w:color w:val="000000"/>
          <w:sz w:val="20"/>
          <w:szCs w:val="20"/>
        </w:rPr>
      </w:pPr>
      <w:r w:rsidRPr="00995AB5">
        <w:rPr>
          <w:rFonts w:ascii="Verdana" w:hAnsi="Verdana"/>
          <w:color w:val="000000"/>
          <w:sz w:val="20"/>
          <w:szCs w:val="20"/>
        </w:rPr>
        <w:t>Wykonawca zobowiązuje się do udziału w odbiorze gwarancyjnym. W przypadku nie stawienia się przedstawiciela Wykonawcy w wyznaczonym terminie na odbiorze gwarancyjnym Wykonawca przyjmie odpowiednio do wiadomości lub wykonania (jeżeli zostaną stwierdzone wady) protokół z odbioru gwarancyjnego sporządzony przez Zamawiającego.</w:t>
      </w:r>
    </w:p>
    <w:p w:rsidR="00F3385C" w:rsidRPr="00995AB5" w:rsidRDefault="00F3385C" w:rsidP="00F3385C">
      <w:pPr>
        <w:pStyle w:val="Tekstpodstawowy"/>
        <w:jc w:val="center"/>
        <w:rPr>
          <w:rFonts w:ascii="Verdana" w:hAnsi="Verdana"/>
          <w:b/>
          <w:color w:val="000000"/>
          <w:sz w:val="20"/>
          <w:szCs w:val="20"/>
        </w:rPr>
      </w:pPr>
      <w:r w:rsidRPr="00995AB5">
        <w:rPr>
          <w:rFonts w:ascii="Verdana" w:hAnsi="Verdana"/>
          <w:b/>
          <w:color w:val="000000"/>
          <w:sz w:val="20"/>
          <w:szCs w:val="20"/>
        </w:rPr>
        <w:t>§</w:t>
      </w:r>
      <w:r>
        <w:rPr>
          <w:rFonts w:ascii="Verdana" w:hAnsi="Verdana"/>
          <w:b/>
          <w:color w:val="000000"/>
          <w:sz w:val="20"/>
          <w:szCs w:val="20"/>
        </w:rPr>
        <w:t>6</w:t>
      </w:r>
    </w:p>
    <w:p w:rsidR="00F3385C" w:rsidRPr="00995AB5" w:rsidRDefault="00F3385C" w:rsidP="00F3385C">
      <w:pPr>
        <w:pStyle w:val="Nagwek4"/>
        <w:spacing w:before="0" w:after="120"/>
        <w:jc w:val="center"/>
        <w:rPr>
          <w:rFonts w:ascii="Verdana" w:hAnsi="Verdana"/>
          <w:color w:val="000000"/>
          <w:sz w:val="20"/>
          <w:szCs w:val="20"/>
        </w:rPr>
      </w:pPr>
      <w:r w:rsidRPr="00995AB5">
        <w:rPr>
          <w:rFonts w:ascii="Verdana" w:hAnsi="Verdana"/>
          <w:color w:val="000000"/>
          <w:sz w:val="20"/>
          <w:szCs w:val="20"/>
        </w:rPr>
        <w:t>Wynagrodzenie i warunki płatności</w:t>
      </w:r>
    </w:p>
    <w:p w:rsidR="00F3385C" w:rsidRPr="00996660" w:rsidRDefault="00F3385C" w:rsidP="009E1916">
      <w:pPr>
        <w:numPr>
          <w:ilvl w:val="0"/>
          <w:numId w:val="16"/>
        </w:numPr>
        <w:tabs>
          <w:tab w:val="clear" w:pos="1185"/>
          <w:tab w:val="left" w:pos="180"/>
          <w:tab w:val="num" w:pos="567"/>
        </w:tabs>
        <w:suppressAutoHyphens/>
        <w:spacing w:after="120"/>
        <w:ind w:left="538" w:hanging="357"/>
        <w:jc w:val="both"/>
        <w:rPr>
          <w:rFonts w:ascii="Verdana" w:hAnsi="Verdana"/>
          <w:sz w:val="20"/>
          <w:szCs w:val="20"/>
        </w:rPr>
      </w:pPr>
      <w:r w:rsidRPr="00996660">
        <w:rPr>
          <w:rFonts w:ascii="Verdana" w:hAnsi="Verdana"/>
          <w:sz w:val="20"/>
          <w:szCs w:val="20"/>
        </w:rPr>
        <w:t xml:space="preserve">Łączne wynagrodzenie ryczałtowe za realizację przedmiotu umowy ustala się na kwotę brutto: </w:t>
      </w:r>
      <w:r w:rsidR="00601075">
        <w:rPr>
          <w:rFonts w:ascii="Verdana" w:hAnsi="Verdana"/>
          <w:b/>
          <w:sz w:val="20"/>
          <w:szCs w:val="20"/>
        </w:rPr>
        <w:t>…………………………</w:t>
      </w:r>
      <w:r w:rsidRPr="00996660">
        <w:rPr>
          <w:rFonts w:ascii="Verdana" w:hAnsi="Verdana"/>
          <w:b/>
          <w:sz w:val="20"/>
          <w:szCs w:val="20"/>
        </w:rPr>
        <w:t xml:space="preserve"> zł</w:t>
      </w:r>
      <w:r w:rsidRPr="00996660">
        <w:rPr>
          <w:rFonts w:ascii="Verdana" w:hAnsi="Verdana"/>
          <w:sz w:val="20"/>
          <w:szCs w:val="20"/>
        </w:rPr>
        <w:t xml:space="preserve"> (słownie: </w:t>
      </w:r>
      <w:r w:rsidR="00601075">
        <w:rPr>
          <w:rFonts w:ascii="Verdana" w:hAnsi="Verdana"/>
          <w:sz w:val="20"/>
          <w:szCs w:val="20"/>
        </w:rPr>
        <w:t>……………………………..</w:t>
      </w:r>
      <w:r w:rsidRPr="00996660">
        <w:rPr>
          <w:rFonts w:ascii="Verdana" w:hAnsi="Verdana"/>
          <w:sz w:val="20"/>
          <w:szCs w:val="20"/>
        </w:rPr>
        <w:t xml:space="preserve"> zł </w:t>
      </w:r>
      <w:r w:rsidR="00D430B2">
        <w:rPr>
          <w:rFonts w:ascii="Verdana" w:hAnsi="Verdana"/>
          <w:sz w:val="20"/>
          <w:szCs w:val="20"/>
        </w:rPr>
        <w:t>…..</w:t>
      </w:r>
      <w:r w:rsidRPr="00996660">
        <w:rPr>
          <w:rFonts w:ascii="Verdana" w:hAnsi="Verdana"/>
          <w:sz w:val="20"/>
          <w:szCs w:val="20"/>
        </w:rPr>
        <w:t xml:space="preserve">/100), w tym wartość netto w wysokości: </w:t>
      </w:r>
      <w:r w:rsidR="00601075">
        <w:rPr>
          <w:rFonts w:ascii="Verdana" w:hAnsi="Verdana"/>
          <w:b/>
          <w:sz w:val="20"/>
          <w:szCs w:val="20"/>
        </w:rPr>
        <w:t>…………………………</w:t>
      </w:r>
      <w:r w:rsidRPr="00996660">
        <w:rPr>
          <w:rFonts w:ascii="Verdana" w:hAnsi="Verdana"/>
          <w:b/>
          <w:sz w:val="20"/>
          <w:szCs w:val="20"/>
        </w:rPr>
        <w:t xml:space="preserve"> zł</w:t>
      </w:r>
      <w:r w:rsidRPr="00996660">
        <w:rPr>
          <w:rFonts w:ascii="Verdana" w:hAnsi="Verdana"/>
          <w:sz w:val="20"/>
          <w:szCs w:val="20"/>
        </w:rPr>
        <w:t xml:space="preserve"> i podatek VAT w wysokości: </w:t>
      </w:r>
      <w:r w:rsidR="000C4714">
        <w:rPr>
          <w:rFonts w:ascii="Verdana" w:hAnsi="Verdana"/>
          <w:sz w:val="20"/>
          <w:szCs w:val="20"/>
        </w:rPr>
        <w:br/>
      </w:r>
      <w:r w:rsidR="00601075">
        <w:rPr>
          <w:rFonts w:ascii="Verdana" w:hAnsi="Verdana"/>
          <w:b/>
          <w:sz w:val="20"/>
          <w:szCs w:val="20"/>
        </w:rPr>
        <w:t>……………………………………</w:t>
      </w:r>
      <w:r w:rsidRPr="00996660">
        <w:rPr>
          <w:rFonts w:ascii="Verdana" w:hAnsi="Verdana"/>
          <w:b/>
          <w:sz w:val="20"/>
          <w:szCs w:val="20"/>
        </w:rPr>
        <w:t xml:space="preserve"> zł.</w:t>
      </w:r>
    </w:p>
    <w:p w:rsidR="00F3385C" w:rsidRPr="00995AB5" w:rsidRDefault="00F3385C" w:rsidP="009E1916">
      <w:pPr>
        <w:numPr>
          <w:ilvl w:val="0"/>
          <w:numId w:val="16"/>
        </w:numPr>
        <w:tabs>
          <w:tab w:val="clear" w:pos="1185"/>
          <w:tab w:val="left" w:pos="180"/>
          <w:tab w:val="num" w:pos="567"/>
        </w:tabs>
        <w:suppressAutoHyphens/>
        <w:spacing w:after="120"/>
        <w:ind w:left="538" w:hanging="357"/>
        <w:jc w:val="both"/>
        <w:rPr>
          <w:rFonts w:ascii="Verdana" w:hAnsi="Verdana"/>
          <w:color w:val="000000"/>
          <w:sz w:val="20"/>
          <w:szCs w:val="20"/>
        </w:rPr>
      </w:pPr>
      <w:r w:rsidRPr="00995AB5">
        <w:rPr>
          <w:rFonts w:ascii="Verdana" w:hAnsi="Verdana"/>
          <w:color w:val="000000"/>
          <w:sz w:val="20"/>
          <w:szCs w:val="20"/>
        </w:rPr>
        <w:t>W przypadku obniżenia stawki podatku od towarów i usług wynagrodzenie wskazane w ust. 1 ulegnie stosownemu obniżeniu, z tym, że kwota netto obliczona z uwzględnieniem obowiązującej w dacie zawarcia niniejszej umowy stawki podatku od towarów i usług nie ulegnie zmianie.</w:t>
      </w:r>
    </w:p>
    <w:p w:rsidR="00F3385C" w:rsidRDefault="00F3385C" w:rsidP="009E1916">
      <w:pPr>
        <w:numPr>
          <w:ilvl w:val="0"/>
          <w:numId w:val="16"/>
        </w:numPr>
        <w:tabs>
          <w:tab w:val="clear" w:pos="1185"/>
          <w:tab w:val="left" w:pos="180"/>
          <w:tab w:val="num" w:pos="360"/>
          <w:tab w:val="num" w:pos="567"/>
        </w:tabs>
        <w:suppressAutoHyphens/>
        <w:spacing w:after="120"/>
        <w:ind w:left="538" w:hanging="357"/>
        <w:jc w:val="both"/>
        <w:rPr>
          <w:rFonts w:ascii="Verdana" w:hAnsi="Verdana"/>
          <w:color w:val="000000"/>
          <w:sz w:val="20"/>
          <w:szCs w:val="20"/>
        </w:rPr>
      </w:pPr>
      <w:r w:rsidRPr="00995AB5">
        <w:rPr>
          <w:rFonts w:ascii="Verdana" w:hAnsi="Verdana"/>
          <w:color w:val="000000"/>
          <w:sz w:val="20"/>
          <w:szCs w:val="20"/>
        </w:rPr>
        <w:t>Płatność faktur</w:t>
      </w:r>
      <w:r>
        <w:rPr>
          <w:rFonts w:ascii="Verdana" w:hAnsi="Verdana"/>
          <w:color w:val="000000"/>
          <w:sz w:val="20"/>
          <w:szCs w:val="20"/>
        </w:rPr>
        <w:t>y</w:t>
      </w:r>
      <w:r w:rsidRPr="00995AB5">
        <w:rPr>
          <w:rFonts w:ascii="Verdana" w:hAnsi="Verdana"/>
          <w:color w:val="000000"/>
          <w:sz w:val="20"/>
          <w:szCs w:val="20"/>
        </w:rPr>
        <w:t xml:space="preserve"> będzie dokonana przez Zamawiającego przelewem z rachunku bankowego na rachunek Wykonawcy w banku</w:t>
      </w:r>
      <w:r w:rsidRPr="008D65BB">
        <w:rPr>
          <w:rFonts w:ascii="Verdana" w:hAnsi="Verdana"/>
          <w:color w:val="000000"/>
          <w:sz w:val="20"/>
          <w:szCs w:val="20"/>
        </w:rPr>
        <w:t>:</w:t>
      </w:r>
      <w:r>
        <w:rPr>
          <w:rFonts w:ascii="Verdana" w:hAnsi="Verdana"/>
          <w:color w:val="000000"/>
          <w:sz w:val="20"/>
          <w:szCs w:val="20"/>
        </w:rPr>
        <w:t xml:space="preserve"> </w:t>
      </w:r>
      <w:r w:rsidR="00601075">
        <w:rPr>
          <w:rFonts w:ascii="Verdana" w:hAnsi="Verdana"/>
          <w:b/>
          <w:color w:val="000000"/>
          <w:sz w:val="20"/>
          <w:szCs w:val="20"/>
        </w:rPr>
        <w:t>……………………………….</w:t>
      </w:r>
      <w:r w:rsidRPr="00995AB5">
        <w:rPr>
          <w:rFonts w:ascii="Verdana" w:hAnsi="Verdana"/>
          <w:color w:val="000000"/>
          <w:sz w:val="20"/>
          <w:szCs w:val="20"/>
        </w:rPr>
        <w:t xml:space="preserve"> nr rachunku</w:t>
      </w:r>
      <w:r w:rsidRPr="00715972">
        <w:rPr>
          <w:rFonts w:ascii="Verdana" w:hAnsi="Verdana"/>
          <w:color w:val="000000"/>
          <w:sz w:val="20"/>
          <w:szCs w:val="20"/>
        </w:rPr>
        <w:t xml:space="preserve">: </w:t>
      </w:r>
      <w:r w:rsidR="00601075">
        <w:rPr>
          <w:rFonts w:ascii="Verdana" w:hAnsi="Verdana"/>
          <w:b/>
          <w:sz w:val="20"/>
          <w:szCs w:val="20"/>
        </w:rPr>
        <w:t>…………………………………………………..</w:t>
      </w:r>
      <w:r w:rsidRPr="00715972">
        <w:rPr>
          <w:rFonts w:ascii="Verdana" w:hAnsi="Verdana"/>
          <w:b/>
          <w:color w:val="000000"/>
          <w:sz w:val="20"/>
          <w:szCs w:val="20"/>
        </w:rPr>
        <w:t xml:space="preserve"> </w:t>
      </w:r>
      <w:r w:rsidRPr="00995AB5">
        <w:rPr>
          <w:rFonts w:ascii="Verdana" w:hAnsi="Verdana"/>
          <w:color w:val="000000"/>
          <w:sz w:val="20"/>
          <w:szCs w:val="20"/>
        </w:rPr>
        <w:t>w termi</w:t>
      </w:r>
      <w:r>
        <w:rPr>
          <w:rFonts w:ascii="Verdana" w:hAnsi="Verdana"/>
          <w:color w:val="000000"/>
          <w:sz w:val="20"/>
          <w:szCs w:val="20"/>
        </w:rPr>
        <w:t>nie</w:t>
      </w:r>
      <w:r w:rsidRPr="00277BD6">
        <w:rPr>
          <w:rFonts w:ascii="Verdana" w:hAnsi="Verdana"/>
          <w:color w:val="000000"/>
          <w:sz w:val="20"/>
          <w:szCs w:val="20"/>
        </w:rPr>
        <w:t xml:space="preserve"> do 30 dni</w:t>
      </w:r>
      <w:r>
        <w:rPr>
          <w:rFonts w:ascii="Verdana" w:hAnsi="Verdana"/>
          <w:color w:val="000000"/>
          <w:sz w:val="20"/>
          <w:szCs w:val="20"/>
        </w:rPr>
        <w:t xml:space="preserve"> </w:t>
      </w:r>
      <w:r w:rsidRPr="00277BD6">
        <w:rPr>
          <w:rFonts w:ascii="Verdana" w:hAnsi="Verdana"/>
          <w:color w:val="000000"/>
          <w:sz w:val="20"/>
          <w:szCs w:val="20"/>
        </w:rPr>
        <w:t>od daty</w:t>
      </w:r>
      <w:r>
        <w:rPr>
          <w:rFonts w:ascii="Verdana" w:hAnsi="Verdana"/>
          <w:color w:val="000000"/>
          <w:sz w:val="20"/>
          <w:szCs w:val="20"/>
        </w:rPr>
        <w:t>:</w:t>
      </w:r>
      <w:r w:rsidRPr="00277BD6">
        <w:rPr>
          <w:rFonts w:ascii="Verdana" w:hAnsi="Verdana"/>
          <w:color w:val="000000"/>
          <w:sz w:val="20"/>
          <w:szCs w:val="20"/>
        </w:rPr>
        <w:t xml:space="preserve"> </w:t>
      </w:r>
    </w:p>
    <w:p w:rsidR="00F3385C" w:rsidRDefault="00F3385C" w:rsidP="00F3385C">
      <w:pPr>
        <w:ind w:left="1185" w:right="357" w:hanging="476"/>
        <w:jc w:val="both"/>
        <w:rPr>
          <w:rFonts w:ascii="Verdana" w:hAnsi="Verdana" w:cs="Calibri"/>
          <w:sz w:val="20"/>
          <w:szCs w:val="20"/>
        </w:rPr>
      </w:pPr>
      <w:r>
        <w:rPr>
          <w:rFonts w:ascii="Verdana" w:hAnsi="Verdana" w:cs="Calibri"/>
          <w:sz w:val="20"/>
          <w:szCs w:val="20"/>
        </w:rPr>
        <w:lastRenderedPageBreak/>
        <w:t xml:space="preserve">a) </w:t>
      </w:r>
      <w:r w:rsidR="00D430B2">
        <w:rPr>
          <w:rFonts w:ascii="Verdana" w:hAnsi="Verdana" w:cs="Calibri"/>
          <w:sz w:val="20"/>
          <w:szCs w:val="20"/>
        </w:rPr>
        <w:t>wpływu</w:t>
      </w:r>
      <w:r w:rsidRPr="00090D68">
        <w:rPr>
          <w:rFonts w:ascii="Verdana" w:hAnsi="Verdana" w:cs="Calibri"/>
          <w:sz w:val="20"/>
          <w:szCs w:val="20"/>
        </w:rPr>
        <w:t xml:space="preserve"> faktur</w:t>
      </w:r>
      <w:r>
        <w:rPr>
          <w:rFonts w:ascii="Verdana" w:hAnsi="Verdana" w:cs="Calibri"/>
          <w:sz w:val="20"/>
          <w:szCs w:val="20"/>
        </w:rPr>
        <w:t>y</w:t>
      </w:r>
      <w:r w:rsidRPr="00090D68">
        <w:rPr>
          <w:rFonts w:ascii="Verdana" w:hAnsi="Verdana" w:cs="Calibri"/>
          <w:sz w:val="20"/>
          <w:szCs w:val="20"/>
        </w:rPr>
        <w:t xml:space="preserve"> </w:t>
      </w:r>
      <w:r w:rsidR="00D430B2">
        <w:rPr>
          <w:rFonts w:ascii="Verdana" w:hAnsi="Verdana" w:cs="Calibri"/>
          <w:sz w:val="20"/>
          <w:szCs w:val="20"/>
        </w:rPr>
        <w:t xml:space="preserve">w wersji papierowej </w:t>
      </w:r>
      <w:r w:rsidRPr="00090D68">
        <w:rPr>
          <w:rFonts w:ascii="Verdana" w:hAnsi="Verdana" w:cs="Calibri"/>
          <w:sz w:val="20"/>
          <w:szCs w:val="20"/>
        </w:rPr>
        <w:t xml:space="preserve">do siedziby Zamawiającego </w:t>
      </w:r>
    </w:p>
    <w:p w:rsidR="00F3385C" w:rsidRPr="00090D68" w:rsidRDefault="00F3385C" w:rsidP="00F3385C">
      <w:pPr>
        <w:ind w:left="993" w:right="357"/>
        <w:jc w:val="both"/>
        <w:rPr>
          <w:rFonts w:ascii="Verdana" w:hAnsi="Verdana" w:cs="Calibri"/>
          <w:sz w:val="20"/>
          <w:szCs w:val="20"/>
        </w:rPr>
      </w:pPr>
      <w:r w:rsidRPr="00090D68">
        <w:rPr>
          <w:rFonts w:ascii="Verdana" w:hAnsi="Verdana" w:cs="Calibri"/>
          <w:sz w:val="20"/>
          <w:szCs w:val="20"/>
        </w:rPr>
        <w:t>albo</w:t>
      </w:r>
    </w:p>
    <w:p w:rsidR="00F3385C" w:rsidRDefault="00F3385C" w:rsidP="003F0DE3">
      <w:pPr>
        <w:numPr>
          <w:ilvl w:val="0"/>
          <w:numId w:val="22"/>
        </w:numPr>
        <w:ind w:left="993" w:right="-2" w:hanging="284"/>
        <w:jc w:val="both"/>
        <w:rPr>
          <w:rFonts w:ascii="Verdana" w:hAnsi="Verdana" w:cs="Calibri"/>
          <w:sz w:val="20"/>
          <w:szCs w:val="20"/>
        </w:rPr>
      </w:pPr>
      <w:r w:rsidRPr="00090D68">
        <w:rPr>
          <w:rFonts w:ascii="Verdana" w:hAnsi="Verdana" w:cs="Calibri"/>
          <w:sz w:val="20"/>
          <w:szCs w:val="20"/>
        </w:rPr>
        <w:t>dostarczenia faktur</w:t>
      </w:r>
      <w:r>
        <w:rPr>
          <w:rFonts w:ascii="Verdana" w:hAnsi="Verdana" w:cs="Calibri"/>
          <w:sz w:val="20"/>
          <w:szCs w:val="20"/>
        </w:rPr>
        <w:t>y</w:t>
      </w:r>
      <w:r w:rsidRPr="00090D68">
        <w:rPr>
          <w:rFonts w:ascii="Verdana" w:hAnsi="Verdana" w:cs="Calibri"/>
          <w:sz w:val="20"/>
          <w:szCs w:val="20"/>
        </w:rPr>
        <w:t xml:space="preserve"> za pośrednictwem systemu teleinformatycznego, o którym mowa w ustawie o elektronicznym fakturowaniu w zamówieniach publicznych, koncesjach na roboty budowlane lub usługi oraz partnerstwie publiczno-prywatnym </w:t>
      </w:r>
    </w:p>
    <w:p w:rsidR="00F3385C" w:rsidRPr="00090D68" w:rsidRDefault="00F3385C" w:rsidP="00F3385C">
      <w:pPr>
        <w:ind w:left="993" w:right="357"/>
        <w:jc w:val="both"/>
        <w:rPr>
          <w:rFonts w:ascii="Verdana" w:hAnsi="Verdana" w:cs="Calibri"/>
          <w:sz w:val="20"/>
          <w:szCs w:val="20"/>
        </w:rPr>
      </w:pPr>
      <w:r w:rsidRPr="00090D68">
        <w:rPr>
          <w:rFonts w:ascii="Verdana" w:hAnsi="Verdana" w:cs="Calibri"/>
          <w:sz w:val="20"/>
          <w:szCs w:val="20"/>
        </w:rPr>
        <w:t>albo</w:t>
      </w:r>
    </w:p>
    <w:p w:rsidR="00F3385C" w:rsidRPr="000A1F67" w:rsidRDefault="00F3385C" w:rsidP="003F0DE3">
      <w:pPr>
        <w:numPr>
          <w:ilvl w:val="0"/>
          <w:numId w:val="22"/>
        </w:numPr>
        <w:ind w:left="993" w:right="-2"/>
        <w:jc w:val="both"/>
        <w:rPr>
          <w:rFonts w:ascii="Verdana" w:hAnsi="Verdana" w:cs="Calibri"/>
          <w:sz w:val="20"/>
          <w:szCs w:val="20"/>
        </w:rPr>
      </w:pPr>
      <w:r w:rsidRPr="000A1F67">
        <w:rPr>
          <w:rFonts w:ascii="Verdana" w:hAnsi="Verdana" w:cs="Calibri"/>
          <w:sz w:val="20"/>
          <w:szCs w:val="20"/>
        </w:rPr>
        <w:t>wpływu faktur</w:t>
      </w:r>
      <w:r>
        <w:rPr>
          <w:rFonts w:ascii="Verdana" w:hAnsi="Verdana" w:cs="Calibri"/>
          <w:sz w:val="20"/>
          <w:szCs w:val="20"/>
        </w:rPr>
        <w:t>y</w:t>
      </w:r>
      <w:r w:rsidRPr="000A1F67">
        <w:rPr>
          <w:rFonts w:ascii="Verdana" w:hAnsi="Verdana" w:cs="Calibri"/>
          <w:sz w:val="20"/>
          <w:szCs w:val="20"/>
        </w:rPr>
        <w:t xml:space="preserve"> ze wskazanego przez Wykonawcę jego adresu poczty elektronicznej: </w:t>
      </w:r>
      <w:r w:rsidR="00601075">
        <w:rPr>
          <w:rFonts w:ascii="Verdana" w:hAnsi="Verdana"/>
          <w:sz w:val="20"/>
          <w:szCs w:val="20"/>
        </w:rPr>
        <w:t>……………………………………….</w:t>
      </w:r>
      <w:r w:rsidRPr="000A1F67">
        <w:rPr>
          <w:rFonts w:ascii="Verdana" w:hAnsi="Verdana" w:cs="Calibri"/>
          <w:sz w:val="20"/>
          <w:szCs w:val="20"/>
        </w:rPr>
        <w:t xml:space="preserve"> na adres poczty elektronicznej Zamawiającego: or@um.gliwice.pl. </w:t>
      </w:r>
    </w:p>
    <w:p w:rsidR="00F3385C" w:rsidRPr="000A1F67" w:rsidRDefault="00F3385C" w:rsidP="003F0DE3">
      <w:pPr>
        <w:spacing w:after="120"/>
        <w:ind w:left="567" w:right="-2"/>
        <w:jc w:val="both"/>
        <w:rPr>
          <w:rFonts w:ascii="Verdana" w:hAnsi="Verdana" w:cs="Calibri"/>
          <w:sz w:val="20"/>
          <w:szCs w:val="20"/>
        </w:rPr>
      </w:pPr>
      <w:r w:rsidRPr="000A1F67">
        <w:rPr>
          <w:rFonts w:ascii="Verdana" w:hAnsi="Verdana" w:cs="Calibri"/>
          <w:sz w:val="20"/>
          <w:szCs w:val="20"/>
        </w:rPr>
        <w:t>Jeżeli faktur</w:t>
      </w:r>
      <w:r>
        <w:rPr>
          <w:rFonts w:ascii="Verdana" w:hAnsi="Verdana" w:cs="Calibri"/>
          <w:sz w:val="20"/>
          <w:szCs w:val="20"/>
        </w:rPr>
        <w:t>a</w:t>
      </w:r>
      <w:r w:rsidRPr="000A1F67">
        <w:rPr>
          <w:rFonts w:ascii="Verdana" w:hAnsi="Verdana" w:cs="Calibri"/>
          <w:sz w:val="20"/>
          <w:szCs w:val="20"/>
        </w:rPr>
        <w:t>, o któr</w:t>
      </w:r>
      <w:r>
        <w:rPr>
          <w:rFonts w:ascii="Verdana" w:hAnsi="Verdana" w:cs="Calibri"/>
          <w:sz w:val="20"/>
          <w:szCs w:val="20"/>
        </w:rPr>
        <w:t>ej</w:t>
      </w:r>
      <w:r w:rsidRPr="000A1F67">
        <w:rPr>
          <w:rFonts w:ascii="Verdana" w:hAnsi="Verdana" w:cs="Calibri"/>
          <w:sz w:val="20"/>
          <w:szCs w:val="20"/>
        </w:rPr>
        <w:t xml:space="preserve"> mowa w lit. b) oraz c), wpłynęł</w:t>
      </w:r>
      <w:r>
        <w:rPr>
          <w:rFonts w:ascii="Verdana" w:hAnsi="Verdana" w:cs="Calibri"/>
          <w:sz w:val="20"/>
          <w:szCs w:val="20"/>
        </w:rPr>
        <w:t>a</w:t>
      </w:r>
      <w:r w:rsidRPr="000A1F67">
        <w:rPr>
          <w:rFonts w:ascii="Verdana" w:hAnsi="Verdana" w:cs="Calibri"/>
          <w:sz w:val="20"/>
          <w:szCs w:val="20"/>
        </w:rPr>
        <w:t xml:space="preserve"> w sobotę, w dniu uznanym ustawowo za wolny od pracy bądź w dniu roboczym po godzinach pracy Urzędu Miejskiego w Gliwicach przyjmuje się, że faktur</w:t>
      </w:r>
      <w:r>
        <w:rPr>
          <w:rFonts w:ascii="Verdana" w:hAnsi="Verdana" w:cs="Calibri"/>
          <w:sz w:val="20"/>
          <w:szCs w:val="20"/>
        </w:rPr>
        <w:t>a</w:t>
      </w:r>
      <w:r w:rsidRPr="000A1F67">
        <w:rPr>
          <w:rFonts w:ascii="Verdana" w:hAnsi="Verdana" w:cs="Calibri"/>
          <w:sz w:val="20"/>
          <w:szCs w:val="20"/>
        </w:rPr>
        <w:t xml:space="preserve"> wpłynęł</w:t>
      </w:r>
      <w:r>
        <w:rPr>
          <w:rFonts w:ascii="Verdana" w:hAnsi="Verdana" w:cs="Calibri"/>
          <w:sz w:val="20"/>
          <w:szCs w:val="20"/>
        </w:rPr>
        <w:t>a</w:t>
      </w:r>
      <w:r w:rsidRPr="000A1F67">
        <w:rPr>
          <w:rFonts w:ascii="Verdana" w:hAnsi="Verdana" w:cs="Calibri"/>
          <w:sz w:val="20"/>
          <w:szCs w:val="20"/>
        </w:rPr>
        <w:t xml:space="preserve"> w pierwszym dniu roboczym, następującym po dniu wpływu. Godziny pracy Urzędu Miejskiego w Gliwicach są dostępne na stronie internetowej Urzędu: bip.gliwice.eu. </w:t>
      </w:r>
    </w:p>
    <w:p w:rsidR="00F3385C" w:rsidRDefault="00F3385C" w:rsidP="003F0DE3">
      <w:pPr>
        <w:numPr>
          <w:ilvl w:val="0"/>
          <w:numId w:val="16"/>
        </w:numPr>
        <w:tabs>
          <w:tab w:val="clear" w:pos="1185"/>
          <w:tab w:val="left" w:pos="180"/>
          <w:tab w:val="num" w:pos="360"/>
          <w:tab w:val="num" w:pos="567"/>
        </w:tabs>
        <w:suppressAutoHyphens/>
        <w:spacing w:after="120"/>
        <w:ind w:left="538" w:hanging="357"/>
        <w:jc w:val="both"/>
        <w:rPr>
          <w:rFonts w:ascii="Verdana" w:hAnsi="Verdana"/>
          <w:color w:val="000000"/>
          <w:sz w:val="20"/>
          <w:szCs w:val="20"/>
        </w:rPr>
      </w:pPr>
      <w:r w:rsidRPr="00277BD6">
        <w:rPr>
          <w:rFonts w:ascii="Verdana" w:hAnsi="Verdana"/>
          <w:color w:val="000000"/>
          <w:sz w:val="20"/>
          <w:szCs w:val="20"/>
        </w:rPr>
        <w:t xml:space="preserve">Podstawą </w:t>
      </w:r>
      <w:r>
        <w:rPr>
          <w:rFonts w:ascii="Verdana" w:hAnsi="Verdana"/>
          <w:color w:val="000000"/>
          <w:sz w:val="20"/>
          <w:szCs w:val="20"/>
        </w:rPr>
        <w:t>wystawienia</w:t>
      </w:r>
      <w:r w:rsidRPr="00277BD6">
        <w:rPr>
          <w:rFonts w:ascii="Verdana" w:hAnsi="Verdana"/>
          <w:color w:val="000000"/>
          <w:sz w:val="20"/>
          <w:szCs w:val="20"/>
        </w:rPr>
        <w:t xml:space="preserve">  faktur</w:t>
      </w:r>
      <w:r>
        <w:rPr>
          <w:rFonts w:ascii="Verdana" w:hAnsi="Verdana"/>
          <w:color w:val="000000"/>
          <w:sz w:val="20"/>
          <w:szCs w:val="20"/>
        </w:rPr>
        <w:t>y</w:t>
      </w:r>
      <w:r w:rsidRPr="00277BD6">
        <w:rPr>
          <w:rFonts w:ascii="Verdana" w:hAnsi="Verdana"/>
          <w:color w:val="000000"/>
          <w:sz w:val="20"/>
          <w:szCs w:val="20"/>
        </w:rPr>
        <w:t xml:space="preserve"> </w:t>
      </w:r>
      <w:r>
        <w:rPr>
          <w:rFonts w:ascii="Verdana" w:hAnsi="Verdana"/>
          <w:color w:val="000000"/>
          <w:sz w:val="20"/>
          <w:szCs w:val="20"/>
        </w:rPr>
        <w:t xml:space="preserve">będzie zaakceptowany bez zastrzeżeń przez Zamawiającego </w:t>
      </w:r>
      <w:r w:rsidRPr="00277BD6">
        <w:rPr>
          <w:rFonts w:ascii="Verdana" w:hAnsi="Verdana"/>
          <w:color w:val="000000"/>
          <w:sz w:val="20"/>
          <w:szCs w:val="20"/>
        </w:rPr>
        <w:t>protok</w:t>
      </w:r>
      <w:r>
        <w:rPr>
          <w:rFonts w:ascii="Verdana" w:hAnsi="Verdana"/>
          <w:color w:val="000000"/>
          <w:sz w:val="20"/>
          <w:szCs w:val="20"/>
        </w:rPr>
        <w:t>ół</w:t>
      </w:r>
      <w:r w:rsidRPr="00277BD6">
        <w:rPr>
          <w:rFonts w:ascii="Verdana" w:hAnsi="Verdana"/>
          <w:color w:val="000000"/>
          <w:sz w:val="20"/>
          <w:szCs w:val="20"/>
        </w:rPr>
        <w:t xml:space="preserve"> odbioru końcowego</w:t>
      </w:r>
      <w:r>
        <w:rPr>
          <w:rFonts w:ascii="Verdana" w:hAnsi="Verdana"/>
          <w:color w:val="000000"/>
          <w:sz w:val="20"/>
          <w:szCs w:val="20"/>
        </w:rPr>
        <w:t>.</w:t>
      </w:r>
    </w:p>
    <w:p w:rsidR="00F3385C" w:rsidRPr="000A1F67" w:rsidRDefault="00F3385C" w:rsidP="009E1916">
      <w:pPr>
        <w:numPr>
          <w:ilvl w:val="0"/>
          <w:numId w:val="16"/>
        </w:numPr>
        <w:tabs>
          <w:tab w:val="clear" w:pos="1185"/>
          <w:tab w:val="left" w:pos="180"/>
          <w:tab w:val="num" w:pos="360"/>
          <w:tab w:val="num" w:pos="567"/>
        </w:tabs>
        <w:suppressAutoHyphens/>
        <w:spacing w:after="120"/>
        <w:ind w:left="538" w:hanging="357"/>
        <w:jc w:val="both"/>
        <w:rPr>
          <w:rFonts w:ascii="Verdana" w:hAnsi="Verdana"/>
          <w:color w:val="000000"/>
          <w:sz w:val="20"/>
          <w:szCs w:val="20"/>
        </w:rPr>
      </w:pPr>
      <w:r w:rsidRPr="000A1F67">
        <w:rPr>
          <w:rFonts w:ascii="Verdana" w:hAnsi="Verdana"/>
          <w:color w:val="000000"/>
          <w:sz w:val="20"/>
          <w:szCs w:val="20"/>
        </w:rPr>
        <w:t xml:space="preserve">Wykonawca oświadcza, że ww. rachunek bankowy jest rachunkiem </w:t>
      </w:r>
      <w:r w:rsidRPr="000A1F67">
        <w:rPr>
          <w:rFonts w:ascii="Verdana" w:hAnsi="Verdana"/>
          <w:b/>
          <w:bCs/>
          <w:color w:val="000000"/>
          <w:sz w:val="20"/>
          <w:szCs w:val="20"/>
        </w:rPr>
        <w:t>firmowym</w:t>
      </w:r>
      <w:r w:rsidRPr="000A1F67">
        <w:rPr>
          <w:rFonts w:ascii="Verdana" w:hAnsi="Verdana"/>
          <w:color w:val="000000"/>
          <w:sz w:val="20"/>
          <w:szCs w:val="20"/>
        </w:rPr>
        <w:t>.</w:t>
      </w:r>
    </w:p>
    <w:p w:rsidR="00F3385C" w:rsidRPr="00995AB5" w:rsidRDefault="00F3385C" w:rsidP="009E1916">
      <w:pPr>
        <w:numPr>
          <w:ilvl w:val="0"/>
          <w:numId w:val="16"/>
        </w:numPr>
        <w:tabs>
          <w:tab w:val="clear" w:pos="1185"/>
          <w:tab w:val="left" w:pos="180"/>
          <w:tab w:val="num" w:pos="360"/>
          <w:tab w:val="num" w:pos="567"/>
        </w:tabs>
        <w:suppressAutoHyphens/>
        <w:spacing w:after="120"/>
        <w:ind w:left="538" w:hanging="357"/>
        <w:jc w:val="both"/>
        <w:rPr>
          <w:rFonts w:ascii="Verdana" w:hAnsi="Verdana"/>
          <w:color w:val="000000"/>
          <w:sz w:val="20"/>
          <w:szCs w:val="20"/>
        </w:rPr>
      </w:pPr>
      <w:r w:rsidRPr="00995AB5">
        <w:rPr>
          <w:rFonts w:ascii="Verdana" w:hAnsi="Verdana"/>
          <w:color w:val="000000"/>
          <w:sz w:val="20"/>
          <w:szCs w:val="20"/>
        </w:rPr>
        <w:t xml:space="preserve">Termin zapłaty, o którym mowa w ust. </w:t>
      </w:r>
      <w:r>
        <w:rPr>
          <w:rFonts w:ascii="Verdana" w:hAnsi="Verdana"/>
          <w:color w:val="000000"/>
          <w:sz w:val="20"/>
          <w:szCs w:val="20"/>
        </w:rPr>
        <w:t>3</w:t>
      </w:r>
      <w:r w:rsidRPr="00995AB5">
        <w:rPr>
          <w:rFonts w:ascii="Verdana" w:hAnsi="Verdana"/>
          <w:color w:val="000000"/>
          <w:sz w:val="20"/>
          <w:szCs w:val="20"/>
        </w:rPr>
        <w:t>, liczony będzie od daty dostarczenia Zamawiającemu dokumentów rozliczeniowych, tj.:</w:t>
      </w:r>
    </w:p>
    <w:p w:rsidR="00F3385C" w:rsidRDefault="00F3385C" w:rsidP="009E1916">
      <w:pPr>
        <w:numPr>
          <w:ilvl w:val="0"/>
          <w:numId w:val="17"/>
        </w:numPr>
        <w:suppressAutoHyphens/>
        <w:spacing w:after="120"/>
        <w:jc w:val="both"/>
        <w:rPr>
          <w:rFonts w:ascii="Verdana" w:hAnsi="Verdana"/>
          <w:color w:val="000000"/>
          <w:sz w:val="20"/>
          <w:szCs w:val="20"/>
        </w:rPr>
      </w:pPr>
      <w:r w:rsidRPr="00995AB5">
        <w:rPr>
          <w:rFonts w:ascii="Verdana" w:hAnsi="Verdana"/>
          <w:color w:val="000000"/>
          <w:sz w:val="20"/>
          <w:szCs w:val="20"/>
        </w:rPr>
        <w:t>faktury Wykonawcy z naliczonym podatkiem VAT,</w:t>
      </w:r>
    </w:p>
    <w:p w:rsidR="00F3385C" w:rsidRPr="00D812E4" w:rsidRDefault="00F3385C" w:rsidP="009E1916">
      <w:pPr>
        <w:numPr>
          <w:ilvl w:val="0"/>
          <w:numId w:val="17"/>
        </w:numPr>
        <w:suppressAutoHyphens/>
        <w:spacing w:after="120"/>
        <w:jc w:val="both"/>
        <w:rPr>
          <w:rFonts w:ascii="Verdana" w:hAnsi="Verdana"/>
          <w:color w:val="000000"/>
          <w:sz w:val="20"/>
          <w:szCs w:val="20"/>
        </w:rPr>
      </w:pPr>
      <w:r w:rsidRPr="00995AB5">
        <w:rPr>
          <w:rFonts w:ascii="Verdana" w:hAnsi="Verdana"/>
          <w:color w:val="000000"/>
          <w:sz w:val="20"/>
          <w:szCs w:val="20"/>
        </w:rPr>
        <w:t>zatwierdzonego bez zastrzeżeń przez Zamawiającego protokołu odbioru końcowego przedmiotu umowy</w:t>
      </w:r>
      <w:r>
        <w:rPr>
          <w:rFonts w:ascii="Verdana" w:hAnsi="Verdana"/>
          <w:color w:val="000000"/>
          <w:sz w:val="20"/>
          <w:szCs w:val="20"/>
        </w:rPr>
        <w:t>.</w:t>
      </w:r>
    </w:p>
    <w:p w:rsidR="00F3385C" w:rsidRDefault="00F3385C" w:rsidP="009E1916">
      <w:pPr>
        <w:numPr>
          <w:ilvl w:val="0"/>
          <w:numId w:val="16"/>
        </w:numPr>
        <w:tabs>
          <w:tab w:val="clear" w:pos="1185"/>
          <w:tab w:val="left" w:pos="180"/>
          <w:tab w:val="num" w:pos="360"/>
          <w:tab w:val="num" w:pos="567"/>
        </w:tabs>
        <w:suppressAutoHyphens/>
        <w:spacing w:after="120"/>
        <w:ind w:left="538" w:hanging="357"/>
        <w:jc w:val="both"/>
        <w:rPr>
          <w:rFonts w:ascii="Verdana" w:hAnsi="Verdana"/>
          <w:color w:val="000000"/>
          <w:sz w:val="20"/>
          <w:szCs w:val="20"/>
        </w:rPr>
      </w:pPr>
      <w:r w:rsidRPr="00995AB5">
        <w:rPr>
          <w:rFonts w:ascii="Verdana" w:hAnsi="Verdana"/>
          <w:color w:val="000000"/>
          <w:sz w:val="20"/>
          <w:szCs w:val="20"/>
        </w:rPr>
        <w:t>Faktur</w:t>
      </w:r>
      <w:r>
        <w:rPr>
          <w:rFonts w:ascii="Verdana" w:hAnsi="Verdana"/>
          <w:color w:val="000000"/>
          <w:sz w:val="20"/>
          <w:szCs w:val="20"/>
        </w:rPr>
        <w:t>ę</w:t>
      </w:r>
      <w:r w:rsidRPr="00995AB5">
        <w:rPr>
          <w:rFonts w:ascii="Verdana" w:hAnsi="Verdana"/>
          <w:color w:val="000000"/>
          <w:sz w:val="20"/>
          <w:szCs w:val="20"/>
        </w:rPr>
        <w:t xml:space="preserve"> należy wystawić na: Gliwice</w:t>
      </w:r>
      <w:r>
        <w:rPr>
          <w:rFonts w:ascii="Verdana" w:hAnsi="Verdana"/>
          <w:color w:val="000000"/>
          <w:sz w:val="20"/>
          <w:szCs w:val="20"/>
        </w:rPr>
        <w:t xml:space="preserve"> – miasto na prawach powiatu</w:t>
      </w:r>
      <w:r w:rsidRPr="00995AB5">
        <w:rPr>
          <w:rFonts w:ascii="Verdana" w:hAnsi="Verdana"/>
          <w:color w:val="000000"/>
          <w:sz w:val="20"/>
          <w:szCs w:val="20"/>
        </w:rPr>
        <w:t>, ul. Zwycięstwa 21, 44-100 Gliwice, NIP: 631 10 06</w:t>
      </w:r>
      <w:r>
        <w:rPr>
          <w:rFonts w:ascii="Verdana" w:hAnsi="Verdana"/>
          <w:color w:val="000000"/>
          <w:sz w:val="20"/>
          <w:szCs w:val="20"/>
        </w:rPr>
        <w:t> </w:t>
      </w:r>
      <w:r w:rsidRPr="00995AB5">
        <w:rPr>
          <w:rFonts w:ascii="Verdana" w:hAnsi="Verdana"/>
          <w:color w:val="000000"/>
          <w:sz w:val="20"/>
          <w:szCs w:val="20"/>
        </w:rPr>
        <w:t>640.</w:t>
      </w:r>
    </w:p>
    <w:p w:rsidR="00F3385C" w:rsidRPr="0001454C" w:rsidRDefault="00F3385C" w:rsidP="009E1916">
      <w:pPr>
        <w:numPr>
          <w:ilvl w:val="0"/>
          <w:numId w:val="16"/>
        </w:numPr>
        <w:tabs>
          <w:tab w:val="clear" w:pos="1185"/>
          <w:tab w:val="left" w:pos="180"/>
          <w:tab w:val="num" w:pos="360"/>
          <w:tab w:val="num" w:pos="567"/>
        </w:tabs>
        <w:suppressAutoHyphens/>
        <w:spacing w:after="120"/>
        <w:ind w:left="538" w:hanging="357"/>
        <w:jc w:val="both"/>
        <w:rPr>
          <w:rFonts w:ascii="Verdana" w:hAnsi="Verdana"/>
          <w:color w:val="000000"/>
          <w:sz w:val="20"/>
          <w:szCs w:val="20"/>
        </w:rPr>
      </w:pPr>
      <w:r w:rsidRPr="0001454C">
        <w:rPr>
          <w:rFonts w:ascii="Verdana" w:hAnsi="Verdana" w:cs="Calibri"/>
          <w:sz w:val="20"/>
          <w:szCs w:val="20"/>
        </w:rPr>
        <w:t>Wykonawca zobowiązany jest do umieszczenia w treści faktury:</w:t>
      </w:r>
    </w:p>
    <w:p w:rsidR="00F3385C" w:rsidRPr="00A51182" w:rsidRDefault="00F3385C" w:rsidP="00A51182">
      <w:pPr>
        <w:tabs>
          <w:tab w:val="left" w:pos="180"/>
          <w:tab w:val="num" w:pos="567"/>
        </w:tabs>
        <w:suppressAutoHyphens/>
        <w:spacing w:after="120"/>
        <w:ind w:left="538"/>
        <w:jc w:val="both"/>
        <w:rPr>
          <w:rFonts w:ascii="Verdana" w:hAnsi="Verdana"/>
          <w:color w:val="000000"/>
          <w:sz w:val="20"/>
          <w:szCs w:val="20"/>
        </w:rPr>
      </w:pPr>
      <w:r w:rsidRPr="00A51182">
        <w:rPr>
          <w:rFonts w:ascii="Verdana" w:hAnsi="Verdana"/>
          <w:color w:val="000000"/>
          <w:sz w:val="20"/>
          <w:szCs w:val="20"/>
        </w:rPr>
        <w:t>a) numeru umowy: UM.OR.2512.</w:t>
      </w:r>
      <w:r w:rsidR="00601075">
        <w:rPr>
          <w:rFonts w:ascii="Verdana" w:hAnsi="Verdana"/>
          <w:color w:val="000000"/>
          <w:sz w:val="20"/>
          <w:szCs w:val="20"/>
        </w:rPr>
        <w:t>69</w:t>
      </w:r>
      <w:r w:rsidRPr="00A51182">
        <w:rPr>
          <w:rFonts w:ascii="Verdana" w:hAnsi="Verdana"/>
          <w:color w:val="000000"/>
          <w:sz w:val="20"/>
          <w:szCs w:val="20"/>
        </w:rPr>
        <w:t>.202</w:t>
      </w:r>
      <w:r w:rsidR="00601075">
        <w:rPr>
          <w:rFonts w:ascii="Verdana" w:hAnsi="Verdana"/>
          <w:color w:val="000000"/>
          <w:sz w:val="20"/>
          <w:szCs w:val="20"/>
        </w:rPr>
        <w:t>4</w:t>
      </w:r>
      <w:r w:rsidRPr="00A51182">
        <w:rPr>
          <w:rFonts w:ascii="Verdana" w:hAnsi="Verdana"/>
          <w:color w:val="000000"/>
          <w:sz w:val="20"/>
          <w:szCs w:val="20"/>
        </w:rPr>
        <w:t>,</w:t>
      </w:r>
    </w:p>
    <w:p w:rsidR="00F3385C" w:rsidRPr="0001454C" w:rsidRDefault="00F3385C" w:rsidP="00A51182">
      <w:pPr>
        <w:tabs>
          <w:tab w:val="left" w:pos="180"/>
          <w:tab w:val="num" w:pos="567"/>
        </w:tabs>
        <w:suppressAutoHyphens/>
        <w:spacing w:after="120"/>
        <w:ind w:left="538"/>
        <w:jc w:val="both"/>
        <w:rPr>
          <w:rFonts w:ascii="Verdana" w:hAnsi="Verdana"/>
          <w:color w:val="000000"/>
          <w:sz w:val="20"/>
          <w:szCs w:val="20"/>
        </w:rPr>
      </w:pPr>
      <w:r w:rsidRPr="00A51182">
        <w:rPr>
          <w:rFonts w:ascii="Verdana" w:hAnsi="Verdana"/>
          <w:color w:val="000000"/>
          <w:sz w:val="20"/>
          <w:szCs w:val="20"/>
        </w:rPr>
        <w:t>b) numeru NIP Urzędu Miejskiego w Gliwicach jako płatnika podatku dochodowego od</w:t>
      </w:r>
      <w:r w:rsidR="00A51182">
        <w:rPr>
          <w:rFonts w:ascii="Verdana" w:hAnsi="Verdana"/>
          <w:color w:val="000000"/>
          <w:sz w:val="20"/>
          <w:szCs w:val="20"/>
        </w:rPr>
        <w:t xml:space="preserve"> </w:t>
      </w:r>
      <w:r w:rsidRPr="00A51182">
        <w:rPr>
          <w:rFonts w:ascii="Verdana" w:hAnsi="Verdana"/>
          <w:color w:val="000000"/>
          <w:sz w:val="20"/>
          <w:szCs w:val="20"/>
        </w:rPr>
        <w:t>osób fizycznych: 631-23-96-695.</w:t>
      </w:r>
    </w:p>
    <w:p w:rsidR="00F3385C" w:rsidRPr="00995AB5" w:rsidRDefault="00F3385C" w:rsidP="009E1916">
      <w:pPr>
        <w:numPr>
          <w:ilvl w:val="0"/>
          <w:numId w:val="16"/>
        </w:numPr>
        <w:tabs>
          <w:tab w:val="clear" w:pos="1185"/>
          <w:tab w:val="left" w:pos="180"/>
          <w:tab w:val="num" w:pos="360"/>
          <w:tab w:val="num" w:pos="567"/>
        </w:tabs>
        <w:suppressAutoHyphens/>
        <w:spacing w:after="120"/>
        <w:ind w:left="538" w:hanging="357"/>
        <w:jc w:val="both"/>
        <w:rPr>
          <w:rFonts w:ascii="Verdana" w:hAnsi="Verdana"/>
          <w:color w:val="000000"/>
          <w:sz w:val="20"/>
          <w:szCs w:val="20"/>
        </w:rPr>
      </w:pPr>
      <w:r w:rsidRPr="00995AB5">
        <w:rPr>
          <w:rFonts w:ascii="Verdana" w:hAnsi="Verdana"/>
          <w:color w:val="000000"/>
          <w:sz w:val="20"/>
          <w:szCs w:val="20"/>
        </w:rPr>
        <w:t>Zamawiający oświadcza, że jest podatnikiem podatku VAT, posiada NIP: 631 10 06 640.</w:t>
      </w:r>
    </w:p>
    <w:p w:rsidR="00F3385C" w:rsidRPr="00995AB5" w:rsidRDefault="00F3385C" w:rsidP="009E1916">
      <w:pPr>
        <w:numPr>
          <w:ilvl w:val="0"/>
          <w:numId w:val="16"/>
        </w:numPr>
        <w:tabs>
          <w:tab w:val="clear" w:pos="1185"/>
          <w:tab w:val="left" w:pos="180"/>
          <w:tab w:val="num" w:pos="360"/>
          <w:tab w:val="num" w:pos="567"/>
        </w:tabs>
        <w:suppressAutoHyphens/>
        <w:spacing w:after="120"/>
        <w:ind w:left="538" w:hanging="357"/>
        <w:jc w:val="both"/>
        <w:rPr>
          <w:rFonts w:ascii="Verdana" w:hAnsi="Verdana"/>
          <w:color w:val="000000"/>
          <w:sz w:val="20"/>
          <w:szCs w:val="20"/>
        </w:rPr>
      </w:pPr>
      <w:r w:rsidRPr="00995AB5">
        <w:rPr>
          <w:rFonts w:ascii="Verdana" w:hAnsi="Verdana"/>
          <w:color w:val="000000"/>
          <w:sz w:val="20"/>
          <w:szCs w:val="20"/>
        </w:rPr>
        <w:t xml:space="preserve">Zamawiający nie wyraża zgody na obrót wierzytelnościami wynikającymi </w:t>
      </w:r>
      <w:r>
        <w:rPr>
          <w:rFonts w:ascii="Verdana" w:hAnsi="Verdana"/>
          <w:color w:val="000000"/>
          <w:sz w:val="20"/>
          <w:szCs w:val="20"/>
        </w:rPr>
        <w:br/>
      </w:r>
      <w:r w:rsidRPr="00995AB5">
        <w:rPr>
          <w:rFonts w:ascii="Verdana" w:hAnsi="Verdana"/>
          <w:color w:val="000000"/>
          <w:sz w:val="20"/>
          <w:szCs w:val="20"/>
        </w:rPr>
        <w:t>z niniejszej umowy.</w:t>
      </w:r>
    </w:p>
    <w:p w:rsidR="00F3385C" w:rsidRPr="00995AB5" w:rsidRDefault="00F3385C" w:rsidP="009E1916">
      <w:pPr>
        <w:numPr>
          <w:ilvl w:val="0"/>
          <w:numId w:val="16"/>
        </w:numPr>
        <w:tabs>
          <w:tab w:val="clear" w:pos="1185"/>
          <w:tab w:val="left" w:pos="180"/>
          <w:tab w:val="num" w:pos="360"/>
          <w:tab w:val="num" w:pos="567"/>
        </w:tabs>
        <w:suppressAutoHyphens/>
        <w:spacing w:after="120"/>
        <w:ind w:left="538" w:hanging="357"/>
        <w:jc w:val="both"/>
        <w:rPr>
          <w:rFonts w:ascii="Verdana" w:hAnsi="Verdana"/>
          <w:color w:val="000000"/>
          <w:sz w:val="20"/>
          <w:szCs w:val="20"/>
        </w:rPr>
      </w:pPr>
      <w:r w:rsidRPr="00995AB5">
        <w:rPr>
          <w:rFonts w:ascii="Verdana" w:hAnsi="Verdana"/>
          <w:color w:val="000000"/>
          <w:sz w:val="20"/>
          <w:szCs w:val="20"/>
        </w:rPr>
        <w:t xml:space="preserve">W przypadku rozbieżności pomiędzy terminem płatności wskazanym </w:t>
      </w:r>
      <w:r>
        <w:rPr>
          <w:rFonts w:ascii="Verdana" w:hAnsi="Verdana"/>
          <w:color w:val="000000"/>
          <w:sz w:val="20"/>
          <w:szCs w:val="20"/>
        </w:rPr>
        <w:br/>
      </w:r>
      <w:r w:rsidRPr="00995AB5">
        <w:rPr>
          <w:rFonts w:ascii="Verdana" w:hAnsi="Verdana"/>
          <w:color w:val="000000"/>
          <w:sz w:val="20"/>
          <w:szCs w:val="20"/>
        </w:rPr>
        <w:t xml:space="preserve">w dokumentach księgowych (np. fakturach, rachunkach, notach odsetkowych), </w:t>
      </w:r>
      <w:r>
        <w:rPr>
          <w:rFonts w:ascii="Verdana" w:hAnsi="Verdana"/>
          <w:color w:val="000000"/>
          <w:sz w:val="20"/>
          <w:szCs w:val="20"/>
        </w:rPr>
        <w:br/>
      </w:r>
      <w:r w:rsidRPr="00995AB5">
        <w:rPr>
          <w:rFonts w:ascii="Verdana" w:hAnsi="Verdana"/>
          <w:color w:val="000000"/>
          <w:sz w:val="20"/>
          <w:szCs w:val="20"/>
        </w:rPr>
        <w:t>a wskazanym w niniejszej umowie przyjmuje się, że prawidłowo podano termin określony w umowie.</w:t>
      </w:r>
    </w:p>
    <w:p w:rsidR="00F3385C" w:rsidRPr="00995AB5" w:rsidRDefault="00F3385C" w:rsidP="009E1916">
      <w:pPr>
        <w:numPr>
          <w:ilvl w:val="0"/>
          <w:numId w:val="16"/>
        </w:numPr>
        <w:tabs>
          <w:tab w:val="clear" w:pos="1185"/>
          <w:tab w:val="left" w:pos="180"/>
          <w:tab w:val="num" w:pos="360"/>
          <w:tab w:val="num" w:pos="567"/>
        </w:tabs>
        <w:suppressAutoHyphens/>
        <w:spacing w:after="120"/>
        <w:ind w:left="538" w:hanging="357"/>
        <w:jc w:val="both"/>
        <w:rPr>
          <w:rFonts w:ascii="Verdana" w:hAnsi="Verdana"/>
          <w:color w:val="000000"/>
          <w:sz w:val="20"/>
          <w:szCs w:val="20"/>
        </w:rPr>
      </w:pPr>
      <w:r w:rsidRPr="00995AB5">
        <w:rPr>
          <w:rFonts w:ascii="Verdana" w:hAnsi="Verdana"/>
          <w:color w:val="000000"/>
          <w:sz w:val="20"/>
          <w:szCs w:val="20"/>
        </w:rPr>
        <w:t>Wszelkie roboty wykraczające poza przedmiot umowy określony w § 1, z którymi wiąże się dodatkowe wynagrodzenie, mogą być wykonywane jedynie po uprzedniej zgodzie Zamawiającego wyrażonej w formie pisemnej pod rygorem nieważności, przez osoby upoważnione do zaciągania zobowiązań finansowych w imieniu Zamawiającego. Brak zgody udzielonej w przewidzianej formie pozbawia Wykonawcę roszczenia o dodatkowe wynagrodzenie.</w:t>
      </w:r>
    </w:p>
    <w:p w:rsidR="00F3385C" w:rsidRPr="00995AB5" w:rsidRDefault="00F3385C" w:rsidP="009E1916">
      <w:pPr>
        <w:numPr>
          <w:ilvl w:val="0"/>
          <w:numId w:val="16"/>
        </w:numPr>
        <w:tabs>
          <w:tab w:val="clear" w:pos="1185"/>
          <w:tab w:val="left" w:pos="180"/>
          <w:tab w:val="num" w:pos="360"/>
          <w:tab w:val="num" w:pos="567"/>
        </w:tabs>
        <w:suppressAutoHyphens/>
        <w:spacing w:after="120"/>
        <w:ind w:left="538" w:hanging="357"/>
        <w:jc w:val="both"/>
        <w:rPr>
          <w:rFonts w:ascii="Verdana" w:hAnsi="Verdana"/>
          <w:color w:val="000000"/>
          <w:sz w:val="20"/>
          <w:szCs w:val="20"/>
        </w:rPr>
      </w:pPr>
      <w:r w:rsidRPr="00995AB5">
        <w:rPr>
          <w:rFonts w:ascii="Verdana" w:hAnsi="Verdana"/>
          <w:color w:val="000000"/>
          <w:sz w:val="20"/>
          <w:szCs w:val="20"/>
        </w:rPr>
        <w:t>W przypadku wystawienia przez Zamawiającego noty księgowej i/lub oświadczenia o</w:t>
      </w:r>
      <w:r>
        <w:rPr>
          <w:rFonts w:ascii="Verdana" w:hAnsi="Verdana"/>
          <w:color w:val="000000"/>
          <w:sz w:val="20"/>
          <w:szCs w:val="20"/>
        </w:rPr>
        <w:t xml:space="preserve"> </w:t>
      </w:r>
      <w:r w:rsidRPr="00995AB5">
        <w:rPr>
          <w:rFonts w:ascii="Verdana" w:hAnsi="Verdana"/>
          <w:color w:val="000000"/>
          <w:sz w:val="20"/>
          <w:szCs w:val="20"/>
        </w:rPr>
        <w:t xml:space="preserve">potrąceniu, dokument może zostać przekazany na wskazany w § </w:t>
      </w:r>
      <w:r>
        <w:rPr>
          <w:rFonts w:ascii="Verdana" w:hAnsi="Verdana"/>
          <w:color w:val="000000"/>
          <w:sz w:val="20"/>
          <w:szCs w:val="20"/>
        </w:rPr>
        <w:t>4</w:t>
      </w:r>
      <w:r w:rsidRPr="00995AB5">
        <w:rPr>
          <w:rFonts w:ascii="Verdana" w:hAnsi="Verdana"/>
          <w:color w:val="000000"/>
          <w:sz w:val="20"/>
          <w:szCs w:val="20"/>
        </w:rPr>
        <w:t xml:space="preserve"> ust. </w:t>
      </w:r>
      <w:r>
        <w:rPr>
          <w:rFonts w:ascii="Verdana" w:hAnsi="Verdana"/>
          <w:color w:val="000000"/>
          <w:sz w:val="20"/>
          <w:szCs w:val="20"/>
        </w:rPr>
        <w:t>3</w:t>
      </w:r>
      <w:r w:rsidRPr="00995AB5">
        <w:rPr>
          <w:rFonts w:ascii="Verdana" w:hAnsi="Verdana"/>
          <w:color w:val="000000"/>
          <w:sz w:val="20"/>
          <w:szCs w:val="20"/>
        </w:rPr>
        <w:t xml:space="preserve"> adres poczty elektronicznej Wykonawcy. Dokumenty przekazane na wskazany w umowie adres poczty elektronicznej uznaje się za skutecznie doręczone. Strony zobowiązują się do poinformowania pisemnie lub mailem drugiej strony o</w:t>
      </w:r>
      <w:r>
        <w:rPr>
          <w:rFonts w:ascii="Verdana" w:hAnsi="Verdana"/>
          <w:color w:val="000000"/>
          <w:sz w:val="20"/>
          <w:szCs w:val="20"/>
        </w:rPr>
        <w:t xml:space="preserve"> </w:t>
      </w:r>
      <w:r w:rsidRPr="00995AB5">
        <w:rPr>
          <w:rFonts w:ascii="Verdana" w:hAnsi="Verdana"/>
          <w:color w:val="000000"/>
          <w:sz w:val="20"/>
          <w:szCs w:val="20"/>
        </w:rPr>
        <w:t xml:space="preserve">każdorazowej zmianie swojego adresu poczty elektronicznej. W razie niewypełnienia powyższego obowiązku, uznaje </w:t>
      </w:r>
      <w:r w:rsidRPr="00995AB5">
        <w:rPr>
          <w:rFonts w:ascii="Verdana" w:hAnsi="Verdana"/>
          <w:color w:val="000000"/>
          <w:sz w:val="20"/>
          <w:szCs w:val="20"/>
        </w:rPr>
        <w:lastRenderedPageBreak/>
        <w:t>się, że nota księgowa i/lub oświadczenie o potrąceniu przesłane na dotychczasowy adres poczty elektronicznej wywołuje skutek prawidłowego doręczenia.</w:t>
      </w:r>
    </w:p>
    <w:p w:rsidR="00F3385C" w:rsidRPr="00995AB5" w:rsidRDefault="00F3385C" w:rsidP="009E1916">
      <w:pPr>
        <w:numPr>
          <w:ilvl w:val="0"/>
          <w:numId w:val="16"/>
        </w:numPr>
        <w:tabs>
          <w:tab w:val="clear" w:pos="1185"/>
          <w:tab w:val="left" w:pos="180"/>
          <w:tab w:val="num" w:pos="360"/>
          <w:tab w:val="num" w:pos="567"/>
        </w:tabs>
        <w:suppressAutoHyphens/>
        <w:spacing w:after="120"/>
        <w:ind w:left="538" w:hanging="357"/>
        <w:jc w:val="both"/>
        <w:rPr>
          <w:rFonts w:ascii="Verdana" w:hAnsi="Verdana"/>
          <w:color w:val="000000"/>
          <w:sz w:val="20"/>
          <w:szCs w:val="20"/>
        </w:rPr>
      </w:pPr>
      <w:r w:rsidRPr="00995AB5">
        <w:rPr>
          <w:rFonts w:ascii="Verdana" w:hAnsi="Verdana"/>
          <w:color w:val="000000"/>
          <w:sz w:val="20"/>
          <w:szCs w:val="20"/>
        </w:rPr>
        <w:t xml:space="preserve">Zamawiający może dokonać zapłaty należności w formie metody podzielonej płatności. </w:t>
      </w:r>
    </w:p>
    <w:p w:rsidR="00F3385C" w:rsidRPr="00995AB5" w:rsidRDefault="00F3385C" w:rsidP="009E1916">
      <w:pPr>
        <w:numPr>
          <w:ilvl w:val="0"/>
          <w:numId w:val="16"/>
        </w:numPr>
        <w:tabs>
          <w:tab w:val="clear" w:pos="1185"/>
          <w:tab w:val="left" w:pos="180"/>
          <w:tab w:val="num" w:pos="360"/>
          <w:tab w:val="num" w:pos="567"/>
        </w:tabs>
        <w:suppressAutoHyphens/>
        <w:spacing w:after="120"/>
        <w:ind w:left="538" w:hanging="357"/>
        <w:jc w:val="both"/>
        <w:rPr>
          <w:rFonts w:ascii="Verdana" w:hAnsi="Verdana"/>
          <w:color w:val="000000"/>
          <w:sz w:val="20"/>
          <w:szCs w:val="20"/>
        </w:rPr>
      </w:pPr>
      <w:r w:rsidRPr="00995AB5">
        <w:rPr>
          <w:rFonts w:ascii="Verdana" w:hAnsi="Verdana"/>
          <w:color w:val="000000"/>
          <w:sz w:val="20"/>
          <w:szCs w:val="20"/>
        </w:rPr>
        <w:t>W przypadku realizacji przez Zamawiającego płatności, o której mowa w ust. 1</w:t>
      </w:r>
      <w:r>
        <w:rPr>
          <w:rFonts w:ascii="Verdana" w:hAnsi="Verdana"/>
          <w:color w:val="000000"/>
          <w:sz w:val="20"/>
          <w:szCs w:val="20"/>
        </w:rPr>
        <w:t>4</w:t>
      </w:r>
      <w:r w:rsidRPr="00995AB5">
        <w:rPr>
          <w:rFonts w:ascii="Verdana" w:hAnsi="Verdana"/>
          <w:color w:val="000000"/>
          <w:sz w:val="20"/>
          <w:szCs w:val="20"/>
        </w:rPr>
        <w:t>, Zamawiający przekaże wartość netto zobowiązania wskazaną na fakturze przelewem na rachunek bankowy Wykonawcy w banku</w:t>
      </w:r>
      <w:r>
        <w:rPr>
          <w:rFonts w:ascii="Verdana" w:hAnsi="Verdana"/>
          <w:color w:val="000000"/>
          <w:sz w:val="20"/>
          <w:szCs w:val="20"/>
        </w:rPr>
        <w:t>:</w:t>
      </w:r>
      <w:r w:rsidRPr="00995AB5">
        <w:rPr>
          <w:rFonts w:ascii="Verdana" w:hAnsi="Verdana"/>
          <w:color w:val="000000"/>
          <w:sz w:val="20"/>
          <w:szCs w:val="20"/>
        </w:rPr>
        <w:t xml:space="preserve"> </w:t>
      </w:r>
      <w:r w:rsidR="00601075">
        <w:rPr>
          <w:rFonts w:ascii="Verdana" w:hAnsi="Verdana"/>
          <w:b/>
          <w:sz w:val="20"/>
          <w:szCs w:val="20"/>
        </w:rPr>
        <w:t>……………………………………………</w:t>
      </w:r>
      <w:r w:rsidRPr="00995AB5">
        <w:rPr>
          <w:rFonts w:ascii="Verdana" w:hAnsi="Verdana"/>
          <w:color w:val="000000"/>
          <w:sz w:val="20"/>
          <w:szCs w:val="20"/>
        </w:rPr>
        <w:t xml:space="preserve"> nr </w:t>
      </w:r>
      <w:r w:rsidR="00601075">
        <w:rPr>
          <w:rFonts w:ascii="Verdana" w:hAnsi="Verdana"/>
          <w:b/>
          <w:sz w:val="20"/>
          <w:szCs w:val="20"/>
        </w:rPr>
        <w:t>………………………………………..</w:t>
      </w:r>
      <w:r w:rsidR="009E1916" w:rsidRPr="00715972">
        <w:rPr>
          <w:rFonts w:ascii="Verdana" w:hAnsi="Verdana"/>
          <w:b/>
          <w:color w:val="000000"/>
          <w:sz w:val="20"/>
          <w:szCs w:val="20"/>
        </w:rPr>
        <w:t xml:space="preserve"> </w:t>
      </w:r>
      <w:r w:rsidRPr="00715972">
        <w:rPr>
          <w:rFonts w:ascii="Verdana" w:hAnsi="Verdana"/>
          <w:b/>
          <w:color w:val="000000"/>
          <w:sz w:val="20"/>
          <w:szCs w:val="20"/>
        </w:rPr>
        <w:t xml:space="preserve"> </w:t>
      </w:r>
      <w:r w:rsidRPr="00995AB5">
        <w:rPr>
          <w:rFonts w:ascii="Verdana" w:hAnsi="Verdana"/>
          <w:color w:val="000000"/>
          <w:sz w:val="20"/>
          <w:szCs w:val="20"/>
        </w:rPr>
        <w:t>w terminie i</w:t>
      </w:r>
      <w:r>
        <w:rPr>
          <w:rFonts w:ascii="Verdana" w:hAnsi="Verdana"/>
          <w:color w:val="000000"/>
          <w:sz w:val="20"/>
          <w:szCs w:val="20"/>
        </w:rPr>
        <w:t xml:space="preserve"> </w:t>
      </w:r>
      <w:r w:rsidRPr="00995AB5">
        <w:rPr>
          <w:rFonts w:ascii="Verdana" w:hAnsi="Verdana"/>
          <w:color w:val="000000"/>
          <w:sz w:val="20"/>
          <w:szCs w:val="20"/>
        </w:rPr>
        <w:t>w</w:t>
      </w:r>
      <w:r>
        <w:rPr>
          <w:rFonts w:ascii="Verdana" w:hAnsi="Verdana"/>
          <w:color w:val="000000"/>
          <w:sz w:val="20"/>
          <w:szCs w:val="20"/>
        </w:rPr>
        <w:t xml:space="preserve"> </w:t>
      </w:r>
      <w:r w:rsidRPr="00995AB5">
        <w:rPr>
          <w:rFonts w:ascii="Verdana" w:hAnsi="Verdana"/>
          <w:color w:val="000000"/>
          <w:sz w:val="20"/>
          <w:szCs w:val="20"/>
        </w:rPr>
        <w:t xml:space="preserve">sposób wskazany w ust. </w:t>
      </w:r>
      <w:r>
        <w:rPr>
          <w:rFonts w:ascii="Verdana" w:hAnsi="Verdana"/>
          <w:color w:val="000000"/>
          <w:sz w:val="20"/>
          <w:szCs w:val="20"/>
        </w:rPr>
        <w:t>3</w:t>
      </w:r>
      <w:r w:rsidRPr="00995AB5">
        <w:rPr>
          <w:rFonts w:ascii="Verdana" w:hAnsi="Verdana"/>
          <w:color w:val="000000"/>
          <w:sz w:val="20"/>
          <w:szCs w:val="20"/>
        </w:rPr>
        <w:t xml:space="preserve"> zaś wartość podatku VAT zobowiązania wskazaną na fakturze na osobny rachunek Wykonawcy. </w:t>
      </w:r>
    </w:p>
    <w:p w:rsidR="00F3385C" w:rsidRPr="0001454C" w:rsidRDefault="00F3385C" w:rsidP="009E1916">
      <w:pPr>
        <w:numPr>
          <w:ilvl w:val="0"/>
          <w:numId w:val="16"/>
        </w:numPr>
        <w:tabs>
          <w:tab w:val="clear" w:pos="1185"/>
          <w:tab w:val="left" w:pos="180"/>
          <w:tab w:val="num" w:pos="360"/>
          <w:tab w:val="num" w:pos="567"/>
        </w:tabs>
        <w:suppressAutoHyphens/>
        <w:spacing w:after="120"/>
        <w:ind w:left="538" w:hanging="357"/>
        <w:jc w:val="both"/>
        <w:rPr>
          <w:rFonts w:ascii="Verdana" w:hAnsi="Verdana"/>
          <w:color w:val="000000"/>
          <w:sz w:val="20"/>
          <w:szCs w:val="20"/>
        </w:rPr>
      </w:pPr>
      <w:r w:rsidRPr="00995AB5">
        <w:rPr>
          <w:rFonts w:ascii="Verdana" w:hAnsi="Verdana"/>
          <w:color w:val="000000"/>
          <w:sz w:val="20"/>
          <w:szCs w:val="20"/>
        </w:rPr>
        <w:t>Za dzień zapłaty uważany będzie dzień obciążenia rachunku bankowego Zamawiającego.</w:t>
      </w:r>
    </w:p>
    <w:p w:rsidR="00F3385C" w:rsidRDefault="00F3385C" w:rsidP="00F3385C">
      <w:pPr>
        <w:jc w:val="center"/>
        <w:rPr>
          <w:rFonts w:ascii="Verdana" w:hAnsi="Verdana"/>
          <w:b/>
          <w:bCs/>
          <w:color w:val="000000"/>
          <w:sz w:val="20"/>
          <w:szCs w:val="20"/>
        </w:rPr>
      </w:pPr>
    </w:p>
    <w:p w:rsidR="00F3385C" w:rsidRPr="00995AB5" w:rsidRDefault="00F3385C" w:rsidP="00F3385C">
      <w:pPr>
        <w:jc w:val="center"/>
        <w:rPr>
          <w:rFonts w:ascii="Verdana" w:hAnsi="Verdana"/>
          <w:color w:val="000000"/>
          <w:sz w:val="20"/>
          <w:szCs w:val="20"/>
        </w:rPr>
      </w:pPr>
      <w:r w:rsidRPr="00995AB5">
        <w:rPr>
          <w:rFonts w:ascii="Verdana" w:hAnsi="Verdana"/>
          <w:b/>
          <w:bCs/>
          <w:color w:val="000000"/>
          <w:sz w:val="20"/>
          <w:szCs w:val="20"/>
        </w:rPr>
        <w:t xml:space="preserve">§ </w:t>
      </w:r>
      <w:r>
        <w:rPr>
          <w:rFonts w:ascii="Verdana" w:hAnsi="Verdana"/>
          <w:b/>
          <w:bCs/>
          <w:color w:val="000000"/>
          <w:sz w:val="20"/>
          <w:szCs w:val="20"/>
        </w:rPr>
        <w:t>7</w:t>
      </w:r>
    </w:p>
    <w:p w:rsidR="00F3385C" w:rsidRPr="00995AB5" w:rsidRDefault="00F3385C" w:rsidP="00F3385C">
      <w:pPr>
        <w:pStyle w:val="Nagwek4"/>
        <w:numPr>
          <w:ilvl w:val="3"/>
          <w:numId w:val="0"/>
        </w:numPr>
        <w:tabs>
          <w:tab w:val="num" w:pos="864"/>
        </w:tabs>
        <w:suppressAutoHyphens/>
        <w:spacing w:before="0" w:after="120"/>
        <w:ind w:left="864" w:hanging="864"/>
        <w:jc w:val="center"/>
        <w:rPr>
          <w:rFonts w:ascii="Verdana" w:hAnsi="Verdana"/>
          <w:color w:val="000000"/>
          <w:sz w:val="20"/>
          <w:szCs w:val="20"/>
        </w:rPr>
      </w:pPr>
      <w:r w:rsidRPr="00995AB5">
        <w:rPr>
          <w:rFonts w:ascii="Verdana" w:hAnsi="Verdana"/>
          <w:color w:val="000000"/>
          <w:sz w:val="20"/>
          <w:szCs w:val="20"/>
        </w:rPr>
        <w:t xml:space="preserve">Gwarancja i rękojmia </w:t>
      </w:r>
    </w:p>
    <w:p w:rsidR="00F3385C" w:rsidRPr="000B2FE6" w:rsidRDefault="00F3385C" w:rsidP="009E1916">
      <w:pPr>
        <w:numPr>
          <w:ilvl w:val="0"/>
          <w:numId w:val="18"/>
        </w:numPr>
        <w:tabs>
          <w:tab w:val="left" w:pos="567"/>
        </w:tabs>
        <w:suppressAutoHyphens/>
        <w:spacing w:after="120"/>
        <w:ind w:left="567" w:hanging="425"/>
        <w:jc w:val="both"/>
        <w:rPr>
          <w:rFonts w:ascii="Verdana" w:hAnsi="Verdana"/>
          <w:color w:val="000000"/>
          <w:sz w:val="20"/>
          <w:szCs w:val="20"/>
        </w:rPr>
      </w:pPr>
      <w:r w:rsidRPr="00995AB5">
        <w:rPr>
          <w:rFonts w:ascii="Verdana" w:hAnsi="Verdana"/>
          <w:color w:val="000000"/>
          <w:sz w:val="20"/>
          <w:szCs w:val="20"/>
        </w:rPr>
        <w:t xml:space="preserve">Na objęty zakresem umowy przedmiot zamówienia Wykonawca udziela Zamawiającemu gwarancji i rękojmi </w:t>
      </w:r>
      <w:r>
        <w:rPr>
          <w:rFonts w:ascii="Verdana" w:hAnsi="Verdana"/>
          <w:color w:val="000000"/>
          <w:sz w:val="20"/>
          <w:szCs w:val="20"/>
        </w:rPr>
        <w:t xml:space="preserve">na okres </w:t>
      </w:r>
      <w:r w:rsidR="00601075">
        <w:rPr>
          <w:rFonts w:ascii="Verdana" w:hAnsi="Verdana"/>
          <w:b/>
          <w:color w:val="000000"/>
          <w:sz w:val="20"/>
          <w:szCs w:val="20"/>
        </w:rPr>
        <w:t>24</w:t>
      </w:r>
      <w:r w:rsidRPr="000B2FE6">
        <w:rPr>
          <w:rFonts w:ascii="Verdana" w:hAnsi="Verdana"/>
          <w:b/>
          <w:color w:val="000000"/>
          <w:sz w:val="20"/>
          <w:szCs w:val="20"/>
        </w:rPr>
        <w:t xml:space="preserve"> miesi</w:t>
      </w:r>
      <w:r w:rsidR="00D430B2">
        <w:rPr>
          <w:rFonts w:ascii="Verdana" w:hAnsi="Verdana"/>
          <w:b/>
          <w:color w:val="000000"/>
          <w:sz w:val="20"/>
          <w:szCs w:val="20"/>
        </w:rPr>
        <w:t>ęcy</w:t>
      </w:r>
      <w:r>
        <w:rPr>
          <w:rFonts w:ascii="Verdana" w:hAnsi="Verdana"/>
          <w:color w:val="000000"/>
          <w:sz w:val="20"/>
          <w:szCs w:val="20"/>
        </w:rPr>
        <w:t xml:space="preserve"> </w:t>
      </w:r>
      <w:r w:rsidRPr="00995AB5">
        <w:rPr>
          <w:rFonts w:ascii="Verdana" w:hAnsi="Verdana"/>
          <w:color w:val="000000"/>
          <w:sz w:val="20"/>
          <w:szCs w:val="20"/>
        </w:rPr>
        <w:t>licząc od dnia końcowego odbioru zadania</w:t>
      </w:r>
      <w:r>
        <w:rPr>
          <w:rFonts w:ascii="Verdana" w:hAnsi="Verdana"/>
          <w:color w:val="000000"/>
          <w:sz w:val="20"/>
          <w:szCs w:val="20"/>
        </w:rPr>
        <w:t>.</w:t>
      </w:r>
    </w:p>
    <w:p w:rsidR="00F3385C" w:rsidRPr="00995AB5" w:rsidRDefault="00F3385C" w:rsidP="009E1916">
      <w:pPr>
        <w:numPr>
          <w:ilvl w:val="0"/>
          <w:numId w:val="18"/>
        </w:numPr>
        <w:tabs>
          <w:tab w:val="left" w:pos="567"/>
        </w:tabs>
        <w:suppressAutoHyphens/>
        <w:spacing w:after="120"/>
        <w:ind w:left="567" w:hanging="425"/>
        <w:jc w:val="both"/>
        <w:rPr>
          <w:rFonts w:ascii="Verdana" w:hAnsi="Verdana"/>
          <w:color w:val="000000"/>
          <w:sz w:val="20"/>
          <w:szCs w:val="20"/>
        </w:rPr>
      </w:pPr>
      <w:r w:rsidRPr="00995AB5">
        <w:rPr>
          <w:rFonts w:ascii="Verdana" w:hAnsi="Verdana"/>
          <w:color w:val="000000"/>
          <w:sz w:val="20"/>
          <w:szCs w:val="20"/>
        </w:rPr>
        <w:t xml:space="preserve">Warunki gwarancji określa załącznik nr </w:t>
      </w:r>
      <w:r>
        <w:rPr>
          <w:rFonts w:ascii="Verdana" w:hAnsi="Verdana"/>
          <w:color w:val="000000"/>
          <w:sz w:val="20"/>
          <w:szCs w:val="20"/>
        </w:rPr>
        <w:t>2</w:t>
      </w:r>
      <w:r w:rsidRPr="00995AB5">
        <w:rPr>
          <w:rFonts w:ascii="Verdana" w:hAnsi="Verdana"/>
          <w:color w:val="000000"/>
          <w:sz w:val="20"/>
          <w:szCs w:val="20"/>
        </w:rPr>
        <w:t xml:space="preserve"> do niniejszej</w:t>
      </w:r>
      <w:r>
        <w:rPr>
          <w:rFonts w:ascii="Verdana" w:hAnsi="Verdana"/>
          <w:color w:val="000000"/>
          <w:sz w:val="20"/>
          <w:szCs w:val="20"/>
        </w:rPr>
        <w:t xml:space="preserve"> umowy. Strony zgodnie uznają, </w:t>
      </w:r>
      <w:r w:rsidRPr="00995AB5">
        <w:rPr>
          <w:rFonts w:ascii="Verdana" w:hAnsi="Verdana"/>
          <w:color w:val="000000"/>
          <w:sz w:val="20"/>
          <w:szCs w:val="20"/>
        </w:rPr>
        <w:t>ż</w:t>
      </w:r>
      <w:r>
        <w:rPr>
          <w:rFonts w:ascii="Verdana" w:hAnsi="Verdana"/>
          <w:color w:val="000000"/>
          <w:sz w:val="20"/>
          <w:szCs w:val="20"/>
        </w:rPr>
        <w:t>e</w:t>
      </w:r>
      <w:r w:rsidRPr="00995AB5">
        <w:rPr>
          <w:rFonts w:ascii="Verdana" w:hAnsi="Verdana"/>
          <w:color w:val="000000"/>
          <w:sz w:val="20"/>
          <w:szCs w:val="20"/>
        </w:rPr>
        <w:t xml:space="preserve"> do udzielonej gwarancji znajdują odpowiednie zastosowanie przepisy Kodeksu cywilnego o gwarancji przy sprzedaży. W razie wątpliwości przy ocenie obowiązków Wykonawcy wynikających z udzielonej przez siebie gwarancji</w:t>
      </w:r>
      <w:r w:rsidR="00703FA9">
        <w:rPr>
          <w:rFonts w:ascii="Verdana" w:hAnsi="Verdana"/>
          <w:color w:val="000000"/>
          <w:sz w:val="20"/>
          <w:szCs w:val="20"/>
        </w:rPr>
        <w:t xml:space="preserve">, </w:t>
      </w:r>
      <w:r w:rsidR="00703FA9" w:rsidRPr="00995AB5">
        <w:rPr>
          <w:rFonts w:ascii="Verdana" w:hAnsi="Verdana"/>
          <w:color w:val="000000"/>
          <w:sz w:val="20"/>
          <w:szCs w:val="20"/>
        </w:rPr>
        <w:t>Wykonawca w zakresie dostarczonych urządzeń i wykonanych robót uważany będzie za sprzedawcę w rozumieniu przepisów Kodeksu cywilnego o gwarancji przy sprzedaży</w:t>
      </w:r>
      <w:r w:rsidR="00703FA9">
        <w:rPr>
          <w:rFonts w:ascii="Verdana" w:hAnsi="Verdana"/>
          <w:color w:val="000000"/>
          <w:sz w:val="20"/>
          <w:szCs w:val="20"/>
        </w:rPr>
        <w:t>.</w:t>
      </w:r>
      <w:r w:rsidRPr="00995AB5">
        <w:rPr>
          <w:rFonts w:ascii="Verdana" w:hAnsi="Verdana"/>
          <w:color w:val="000000"/>
          <w:sz w:val="20"/>
          <w:szCs w:val="20"/>
        </w:rPr>
        <w:t xml:space="preserve"> </w:t>
      </w:r>
    </w:p>
    <w:p w:rsidR="00F3385C" w:rsidRPr="00995AB5" w:rsidRDefault="00F3385C" w:rsidP="009E1916">
      <w:pPr>
        <w:numPr>
          <w:ilvl w:val="0"/>
          <w:numId w:val="18"/>
        </w:numPr>
        <w:tabs>
          <w:tab w:val="left" w:pos="540"/>
        </w:tabs>
        <w:suppressAutoHyphens/>
        <w:spacing w:after="120"/>
        <w:ind w:left="540"/>
        <w:jc w:val="both"/>
        <w:rPr>
          <w:rFonts w:ascii="Verdana" w:hAnsi="Verdana"/>
          <w:color w:val="000000"/>
          <w:sz w:val="20"/>
          <w:szCs w:val="20"/>
        </w:rPr>
      </w:pPr>
      <w:r w:rsidRPr="00995AB5">
        <w:rPr>
          <w:rFonts w:ascii="Verdana" w:hAnsi="Verdana"/>
          <w:color w:val="000000"/>
          <w:sz w:val="20"/>
          <w:szCs w:val="20"/>
        </w:rPr>
        <w:t xml:space="preserve">Wykonawca obowiązany jest przekazać Zamawiającemu w dniu zakończenia odbioru końcowego przedmiotu umowy dokument gwarancyjny w formie zgodnej ze wzorem określonym </w:t>
      </w:r>
      <w:r>
        <w:rPr>
          <w:rFonts w:ascii="Verdana" w:hAnsi="Verdana"/>
          <w:color w:val="000000"/>
          <w:sz w:val="20"/>
          <w:szCs w:val="20"/>
        </w:rPr>
        <w:t xml:space="preserve">w </w:t>
      </w:r>
      <w:r w:rsidRPr="00995AB5">
        <w:rPr>
          <w:rFonts w:ascii="Verdana" w:hAnsi="Verdana"/>
          <w:color w:val="000000"/>
          <w:sz w:val="20"/>
          <w:szCs w:val="20"/>
        </w:rPr>
        <w:t>załącznik</w:t>
      </w:r>
      <w:r>
        <w:rPr>
          <w:rFonts w:ascii="Verdana" w:hAnsi="Verdana"/>
          <w:color w:val="000000"/>
          <w:sz w:val="20"/>
          <w:szCs w:val="20"/>
        </w:rPr>
        <w:t>u</w:t>
      </w:r>
      <w:r w:rsidRPr="00995AB5">
        <w:rPr>
          <w:rFonts w:ascii="Verdana" w:hAnsi="Verdana"/>
          <w:color w:val="000000"/>
          <w:sz w:val="20"/>
          <w:szCs w:val="20"/>
        </w:rPr>
        <w:t xml:space="preserve"> nr </w:t>
      </w:r>
      <w:r>
        <w:rPr>
          <w:rFonts w:ascii="Verdana" w:hAnsi="Verdana"/>
          <w:color w:val="000000"/>
          <w:sz w:val="20"/>
          <w:szCs w:val="20"/>
        </w:rPr>
        <w:t>2</w:t>
      </w:r>
      <w:r w:rsidRPr="00995AB5">
        <w:rPr>
          <w:rFonts w:ascii="Verdana" w:hAnsi="Verdana"/>
          <w:color w:val="000000"/>
          <w:sz w:val="20"/>
          <w:szCs w:val="20"/>
        </w:rPr>
        <w:t>. Nie przekazanie dokumentu gwarancyjnego upoważnia Zamawiającego do odmowy podpisania protokołu odbioru końcowego.</w:t>
      </w:r>
    </w:p>
    <w:p w:rsidR="00F3385C" w:rsidRDefault="00F3385C" w:rsidP="00F3385C">
      <w:pPr>
        <w:jc w:val="center"/>
        <w:rPr>
          <w:rFonts w:ascii="Verdana" w:hAnsi="Verdana"/>
          <w:b/>
          <w:bCs/>
          <w:color w:val="000000"/>
          <w:sz w:val="20"/>
          <w:szCs w:val="20"/>
        </w:rPr>
      </w:pPr>
    </w:p>
    <w:p w:rsidR="00F3385C" w:rsidRPr="00995AB5" w:rsidRDefault="00F3385C" w:rsidP="00F3385C">
      <w:pPr>
        <w:jc w:val="center"/>
        <w:rPr>
          <w:rFonts w:ascii="Verdana" w:hAnsi="Verdana"/>
          <w:color w:val="000000"/>
          <w:sz w:val="20"/>
          <w:szCs w:val="20"/>
        </w:rPr>
      </w:pPr>
      <w:r w:rsidRPr="00995AB5">
        <w:rPr>
          <w:rFonts w:ascii="Verdana" w:hAnsi="Verdana"/>
          <w:b/>
          <w:bCs/>
          <w:color w:val="000000"/>
          <w:sz w:val="20"/>
          <w:szCs w:val="20"/>
        </w:rPr>
        <w:t xml:space="preserve">§ </w:t>
      </w:r>
      <w:r>
        <w:rPr>
          <w:rFonts w:ascii="Verdana" w:hAnsi="Verdana"/>
          <w:b/>
          <w:bCs/>
          <w:color w:val="000000"/>
          <w:sz w:val="20"/>
          <w:szCs w:val="20"/>
        </w:rPr>
        <w:t>8</w:t>
      </w:r>
    </w:p>
    <w:p w:rsidR="00F3385C" w:rsidRPr="005018BB" w:rsidRDefault="00F3385C" w:rsidP="00F3385C">
      <w:pPr>
        <w:pStyle w:val="Nagwek5"/>
        <w:keepNext/>
        <w:numPr>
          <w:ilvl w:val="4"/>
          <w:numId w:val="0"/>
        </w:numPr>
        <w:tabs>
          <w:tab w:val="num" w:pos="1008"/>
        </w:tabs>
        <w:suppressAutoHyphens/>
        <w:spacing w:before="0" w:after="120"/>
        <w:ind w:left="45"/>
        <w:jc w:val="center"/>
        <w:rPr>
          <w:rFonts w:ascii="Verdana" w:hAnsi="Verdana"/>
          <w:i w:val="0"/>
          <w:sz w:val="20"/>
          <w:szCs w:val="20"/>
        </w:rPr>
      </w:pPr>
      <w:r w:rsidRPr="005018BB">
        <w:rPr>
          <w:rFonts w:ascii="Verdana" w:hAnsi="Verdana"/>
          <w:i w:val="0"/>
          <w:sz w:val="20"/>
          <w:szCs w:val="20"/>
        </w:rPr>
        <w:t>Odstąpienie od umowy i rozwiązanie umowy</w:t>
      </w:r>
    </w:p>
    <w:p w:rsidR="00F3385C" w:rsidRPr="00995AB5" w:rsidRDefault="00F3385C" w:rsidP="009E1916">
      <w:pPr>
        <w:numPr>
          <w:ilvl w:val="0"/>
          <w:numId w:val="19"/>
        </w:numPr>
        <w:tabs>
          <w:tab w:val="left" w:pos="567"/>
        </w:tabs>
        <w:suppressAutoHyphens/>
        <w:spacing w:after="120"/>
        <w:ind w:left="567" w:hanging="425"/>
        <w:jc w:val="both"/>
        <w:rPr>
          <w:rFonts w:ascii="Verdana" w:hAnsi="Verdana"/>
          <w:color w:val="000000"/>
          <w:sz w:val="20"/>
          <w:szCs w:val="20"/>
        </w:rPr>
      </w:pPr>
      <w:r w:rsidRPr="00995AB5">
        <w:rPr>
          <w:rFonts w:ascii="Verdana" w:hAnsi="Verdana"/>
          <w:color w:val="000000"/>
          <w:sz w:val="20"/>
          <w:szCs w:val="20"/>
        </w:rPr>
        <w:t>Oprócz przypadków wymienionych w treści tytułów VII, XV i XVI księgi trzeciej ustawy z dnia 23</w:t>
      </w:r>
      <w:r>
        <w:rPr>
          <w:rFonts w:ascii="Verdana" w:hAnsi="Verdana"/>
          <w:color w:val="000000"/>
          <w:sz w:val="20"/>
          <w:szCs w:val="20"/>
        </w:rPr>
        <w:t xml:space="preserve"> </w:t>
      </w:r>
      <w:r w:rsidRPr="00995AB5">
        <w:rPr>
          <w:rFonts w:ascii="Verdana" w:hAnsi="Verdana"/>
          <w:color w:val="000000"/>
          <w:sz w:val="20"/>
          <w:szCs w:val="20"/>
        </w:rPr>
        <w:t xml:space="preserve">kwietnia 1964 r. Kodeks </w:t>
      </w:r>
      <w:r w:rsidRPr="00896A51">
        <w:rPr>
          <w:rFonts w:ascii="Verdana" w:hAnsi="Verdana"/>
          <w:sz w:val="20"/>
          <w:szCs w:val="20"/>
        </w:rPr>
        <w:t>cywilny (tj. Dz. U. z 202</w:t>
      </w:r>
      <w:r w:rsidR="00867066">
        <w:rPr>
          <w:rFonts w:ascii="Verdana" w:hAnsi="Verdana"/>
          <w:sz w:val="20"/>
          <w:szCs w:val="20"/>
        </w:rPr>
        <w:t>3</w:t>
      </w:r>
      <w:r w:rsidRPr="00896A51">
        <w:rPr>
          <w:rFonts w:ascii="Verdana" w:hAnsi="Verdana"/>
          <w:sz w:val="20"/>
          <w:szCs w:val="20"/>
        </w:rPr>
        <w:t xml:space="preserve"> r. poz. 1</w:t>
      </w:r>
      <w:r w:rsidR="00867066">
        <w:rPr>
          <w:rFonts w:ascii="Verdana" w:hAnsi="Verdana"/>
          <w:sz w:val="20"/>
          <w:szCs w:val="20"/>
        </w:rPr>
        <w:t>61</w:t>
      </w:r>
      <w:r w:rsidRPr="00896A51">
        <w:rPr>
          <w:rFonts w:ascii="Verdana" w:hAnsi="Verdana"/>
          <w:sz w:val="20"/>
          <w:szCs w:val="20"/>
        </w:rPr>
        <w:t>0)</w:t>
      </w:r>
      <w:r w:rsidRPr="00995AB5">
        <w:rPr>
          <w:rFonts w:ascii="Verdana" w:hAnsi="Verdana"/>
          <w:color w:val="000000"/>
          <w:sz w:val="20"/>
          <w:szCs w:val="20"/>
        </w:rPr>
        <w:t xml:space="preserve"> Stronom przysługuje prawo odstąpienia od umowy we wskazanych poniżej sytuacjach.</w:t>
      </w:r>
    </w:p>
    <w:p w:rsidR="00F3385C" w:rsidRPr="00995AB5" w:rsidRDefault="00F3385C" w:rsidP="009E1916">
      <w:pPr>
        <w:numPr>
          <w:ilvl w:val="0"/>
          <w:numId w:val="19"/>
        </w:numPr>
        <w:tabs>
          <w:tab w:val="left" w:pos="567"/>
        </w:tabs>
        <w:suppressAutoHyphens/>
        <w:spacing w:after="120"/>
        <w:ind w:left="567" w:hanging="425"/>
        <w:jc w:val="both"/>
        <w:rPr>
          <w:rFonts w:ascii="Verdana" w:hAnsi="Verdana"/>
          <w:color w:val="000000"/>
          <w:sz w:val="20"/>
          <w:szCs w:val="20"/>
        </w:rPr>
      </w:pPr>
      <w:r w:rsidRPr="00995AB5">
        <w:rPr>
          <w:rFonts w:ascii="Verdana" w:hAnsi="Verdana"/>
          <w:color w:val="000000"/>
          <w:sz w:val="20"/>
          <w:szCs w:val="20"/>
        </w:rPr>
        <w:t>Zamawiającemu przysługuje prawo do odstąpienia od umowy w przypadku:</w:t>
      </w:r>
    </w:p>
    <w:p w:rsidR="00F3385C" w:rsidRPr="00995AB5" w:rsidRDefault="00F3385C" w:rsidP="00F3385C">
      <w:pPr>
        <w:numPr>
          <w:ilvl w:val="0"/>
          <w:numId w:val="6"/>
        </w:numPr>
        <w:suppressAutoHyphens/>
        <w:spacing w:after="120"/>
        <w:jc w:val="both"/>
        <w:rPr>
          <w:rFonts w:ascii="Verdana" w:hAnsi="Verdana"/>
          <w:color w:val="000000"/>
          <w:sz w:val="20"/>
          <w:szCs w:val="20"/>
        </w:rPr>
      </w:pPr>
      <w:r w:rsidRPr="00995AB5">
        <w:rPr>
          <w:rFonts w:ascii="Verdana" w:hAnsi="Verdana"/>
          <w:color w:val="000000"/>
          <w:sz w:val="20"/>
          <w:szCs w:val="20"/>
        </w:rPr>
        <w:t>zaistnienia istotnej zmiany okoliczności powodującej, że wykonanie umowy nie leży w</w:t>
      </w:r>
      <w:r>
        <w:rPr>
          <w:rFonts w:ascii="Verdana" w:hAnsi="Verdana"/>
          <w:color w:val="000000"/>
          <w:sz w:val="20"/>
          <w:szCs w:val="20"/>
        </w:rPr>
        <w:t xml:space="preserve"> </w:t>
      </w:r>
      <w:r w:rsidRPr="00995AB5">
        <w:rPr>
          <w:rFonts w:ascii="Verdana" w:hAnsi="Verdana"/>
          <w:color w:val="000000"/>
          <w:sz w:val="20"/>
          <w:szCs w:val="20"/>
        </w:rPr>
        <w:t>interesie publicznym, czego nie można było przewidzieć w chwili zawarcia umowy lub dalsze wykonywanie umowy może zagrozić istotnemu interesowi bezpieczeństwa państwa lub bezpieczeństwu publicznemu, odstąpienie od umow</w:t>
      </w:r>
      <w:r>
        <w:rPr>
          <w:rFonts w:ascii="Verdana" w:hAnsi="Verdana"/>
          <w:color w:val="000000"/>
          <w:sz w:val="20"/>
          <w:szCs w:val="20"/>
        </w:rPr>
        <w:t xml:space="preserve">y może nastąpić w tym wypadku w </w:t>
      </w:r>
      <w:r w:rsidRPr="00995AB5">
        <w:rPr>
          <w:rFonts w:ascii="Verdana" w:hAnsi="Verdana"/>
          <w:color w:val="000000"/>
          <w:sz w:val="20"/>
          <w:szCs w:val="20"/>
        </w:rPr>
        <w:t>terminie 30 dni od powzięcia wiadomości o</w:t>
      </w:r>
      <w:r>
        <w:rPr>
          <w:rFonts w:ascii="Verdana" w:hAnsi="Verdana"/>
          <w:color w:val="000000"/>
          <w:sz w:val="20"/>
          <w:szCs w:val="20"/>
        </w:rPr>
        <w:t xml:space="preserve"> </w:t>
      </w:r>
      <w:r w:rsidRPr="00995AB5">
        <w:rPr>
          <w:rFonts w:ascii="Verdana" w:hAnsi="Verdana"/>
          <w:color w:val="000000"/>
          <w:sz w:val="20"/>
          <w:szCs w:val="20"/>
        </w:rPr>
        <w:t>powyższych okolicznościach, bez zapłaty kar umownych,</w:t>
      </w:r>
    </w:p>
    <w:p w:rsidR="00F3385C" w:rsidRPr="00995AB5" w:rsidRDefault="00F3385C" w:rsidP="009E1916">
      <w:pPr>
        <w:numPr>
          <w:ilvl w:val="0"/>
          <w:numId w:val="6"/>
        </w:numPr>
        <w:tabs>
          <w:tab w:val="left" w:pos="540"/>
        </w:tabs>
        <w:suppressAutoHyphens/>
        <w:spacing w:after="120"/>
        <w:jc w:val="both"/>
        <w:rPr>
          <w:rFonts w:ascii="Verdana" w:hAnsi="Verdana"/>
          <w:color w:val="000000"/>
          <w:sz w:val="20"/>
          <w:szCs w:val="20"/>
        </w:rPr>
      </w:pPr>
      <w:r w:rsidRPr="00995AB5">
        <w:rPr>
          <w:rFonts w:ascii="Verdana" w:hAnsi="Verdana"/>
          <w:color w:val="000000"/>
          <w:sz w:val="20"/>
          <w:szCs w:val="20"/>
        </w:rPr>
        <w:t>wszczęcia postępowania likwidacyjnego Wykonawcy - w terminie 30 dni od daty powzięcia wiadomości o tym fakcie,</w:t>
      </w:r>
    </w:p>
    <w:p w:rsidR="00F3385C" w:rsidRPr="00995AB5" w:rsidRDefault="00F3385C" w:rsidP="009E1916">
      <w:pPr>
        <w:numPr>
          <w:ilvl w:val="0"/>
          <w:numId w:val="6"/>
        </w:numPr>
        <w:tabs>
          <w:tab w:val="left" w:pos="540"/>
        </w:tabs>
        <w:suppressAutoHyphens/>
        <w:spacing w:after="120"/>
        <w:jc w:val="both"/>
        <w:rPr>
          <w:rFonts w:ascii="Verdana" w:hAnsi="Verdana"/>
          <w:color w:val="000000"/>
          <w:sz w:val="20"/>
          <w:szCs w:val="20"/>
        </w:rPr>
      </w:pPr>
      <w:r w:rsidRPr="00995AB5">
        <w:rPr>
          <w:rFonts w:ascii="Verdana" w:hAnsi="Verdana"/>
          <w:color w:val="000000"/>
          <w:sz w:val="20"/>
          <w:szCs w:val="20"/>
        </w:rPr>
        <w:t>zajęcia składników majątkowych Wykonawcy mających wpływ na realizację przedmiotu umowy - w terminie 30 dni od daty powzięcia wiadomości o tym fakcie,</w:t>
      </w:r>
    </w:p>
    <w:p w:rsidR="00F3385C" w:rsidRPr="00995AB5" w:rsidRDefault="00F3385C" w:rsidP="009E1916">
      <w:pPr>
        <w:numPr>
          <w:ilvl w:val="0"/>
          <w:numId w:val="6"/>
        </w:numPr>
        <w:tabs>
          <w:tab w:val="left" w:pos="540"/>
        </w:tabs>
        <w:suppressAutoHyphens/>
        <w:spacing w:after="120"/>
        <w:jc w:val="both"/>
        <w:rPr>
          <w:rFonts w:ascii="Verdana" w:hAnsi="Verdana"/>
          <w:color w:val="000000"/>
          <w:sz w:val="20"/>
          <w:szCs w:val="20"/>
        </w:rPr>
      </w:pPr>
      <w:r w:rsidRPr="00995AB5">
        <w:rPr>
          <w:rFonts w:ascii="Verdana" w:hAnsi="Verdana"/>
          <w:color w:val="000000"/>
          <w:sz w:val="20"/>
          <w:szCs w:val="20"/>
        </w:rPr>
        <w:t xml:space="preserve">gdy Wykonawca nie rozpoczął w umówionym terminie prac bez uzasadnionych przyczyn oraz nie podejmuje ich pomimo wezwania Zamawiającego złożonego na </w:t>
      </w:r>
      <w:r w:rsidRPr="00995AB5">
        <w:rPr>
          <w:rFonts w:ascii="Verdana" w:hAnsi="Verdana"/>
          <w:color w:val="000000"/>
          <w:sz w:val="20"/>
          <w:szCs w:val="20"/>
        </w:rPr>
        <w:lastRenderedPageBreak/>
        <w:t xml:space="preserve">piśmie – po wyznaczeniu dodatkowego terminu do podjęcia prac, w terminie </w:t>
      </w:r>
      <w:r>
        <w:rPr>
          <w:rFonts w:ascii="Verdana" w:hAnsi="Verdana"/>
          <w:color w:val="000000"/>
          <w:sz w:val="20"/>
          <w:szCs w:val="20"/>
        </w:rPr>
        <w:t>30</w:t>
      </w:r>
      <w:r w:rsidRPr="00995AB5">
        <w:rPr>
          <w:rFonts w:ascii="Verdana" w:hAnsi="Verdana"/>
          <w:color w:val="000000"/>
          <w:sz w:val="20"/>
          <w:szCs w:val="20"/>
        </w:rPr>
        <w:t xml:space="preserve"> dni od upływu wyznaczonego terminu,</w:t>
      </w:r>
    </w:p>
    <w:p w:rsidR="00F3385C" w:rsidRPr="00995AB5" w:rsidRDefault="00F3385C" w:rsidP="009E1916">
      <w:pPr>
        <w:numPr>
          <w:ilvl w:val="0"/>
          <w:numId w:val="6"/>
        </w:numPr>
        <w:tabs>
          <w:tab w:val="left" w:pos="540"/>
        </w:tabs>
        <w:suppressAutoHyphens/>
        <w:spacing w:after="120"/>
        <w:jc w:val="both"/>
        <w:rPr>
          <w:rFonts w:ascii="Verdana" w:hAnsi="Verdana"/>
          <w:color w:val="000000"/>
          <w:sz w:val="20"/>
          <w:szCs w:val="20"/>
        </w:rPr>
      </w:pPr>
      <w:r w:rsidRPr="00995AB5">
        <w:rPr>
          <w:rFonts w:ascii="Verdana" w:hAnsi="Verdana"/>
          <w:color w:val="000000"/>
          <w:sz w:val="20"/>
          <w:szCs w:val="20"/>
        </w:rPr>
        <w:t>gdy Wykonawca przerwał z własnej inicjatywy realizację prac i przerwa ta trwa dłużej niż 3</w:t>
      </w:r>
      <w:r>
        <w:rPr>
          <w:rFonts w:ascii="Verdana" w:hAnsi="Verdana"/>
          <w:color w:val="000000"/>
          <w:sz w:val="20"/>
          <w:szCs w:val="20"/>
        </w:rPr>
        <w:t xml:space="preserve"> </w:t>
      </w:r>
      <w:r w:rsidRPr="00995AB5">
        <w:rPr>
          <w:rFonts w:ascii="Verdana" w:hAnsi="Verdana"/>
          <w:color w:val="000000"/>
          <w:sz w:val="20"/>
          <w:szCs w:val="20"/>
        </w:rPr>
        <w:t>dni – po wyznaczeniu dodatkowego terminu kontynuowania prac, w terminie 30 dni od upływu wyznaczonego terminu,</w:t>
      </w:r>
    </w:p>
    <w:p w:rsidR="00F3385C" w:rsidRPr="00995AB5" w:rsidRDefault="00F3385C" w:rsidP="009E1916">
      <w:pPr>
        <w:numPr>
          <w:ilvl w:val="0"/>
          <w:numId w:val="6"/>
        </w:numPr>
        <w:tabs>
          <w:tab w:val="left" w:pos="540"/>
        </w:tabs>
        <w:suppressAutoHyphens/>
        <w:spacing w:after="120"/>
        <w:jc w:val="both"/>
        <w:rPr>
          <w:rFonts w:ascii="Verdana" w:hAnsi="Verdana"/>
          <w:color w:val="000000"/>
          <w:sz w:val="20"/>
          <w:szCs w:val="20"/>
        </w:rPr>
      </w:pPr>
      <w:r w:rsidRPr="00995AB5">
        <w:rPr>
          <w:rFonts w:ascii="Verdana" w:hAnsi="Verdana"/>
          <w:color w:val="000000"/>
          <w:sz w:val="20"/>
          <w:szCs w:val="20"/>
        </w:rPr>
        <w:t>gdy Wykonawca nie wywiązuje się ze zobowiązań u</w:t>
      </w:r>
      <w:r>
        <w:rPr>
          <w:rFonts w:ascii="Verdana" w:hAnsi="Verdana"/>
          <w:color w:val="000000"/>
          <w:sz w:val="20"/>
          <w:szCs w:val="20"/>
        </w:rPr>
        <w:t xml:space="preserve">mownych, określonych w § 3 ust. </w:t>
      </w:r>
      <w:r w:rsidRPr="00995AB5">
        <w:rPr>
          <w:rFonts w:ascii="Verdana" w:hAnsi="Verdana"/>
          <w:color w:val="000000"/>
          <w:sz w:val="20"/>
          <w:szCs w:val="20"/>
        </w:rPr>
        <w:t>2 po wezwaniu do wykonania danego zobowiązania w wyznaczonym przez Zamawiającego terminie – w terminie 30 dni od upływu kolejno wyznaczonego terminu,</w:t>
      </w:r>
    </w:p>
    <w:p w:rsidR="00F3385C" w:rsidRPr="00995AB5" w:rsidRDefault="00F3385C" w:rsidP="009E1916">
      <w:pPr>
        <w:numPr>
          <w:ilvl w:val="0"/>
          <w:numId w:val="6"/>
        </w:numPr>
        <w:tabs>
          <w:tab w:val="left" w:pos="540"/>
        </w:tabs>
        <w:suppressAutoHyphens/>
        <w:spacing w:after="120"/>
        <w:jc w:val="both"/>
        <w:rPr>
          <w:rFonts w:ascii="Verdana" w:hAnsi="Verdana"/>
          <w:color w:val="000000"/>
          <w:sz w:val="20"/>
          <w:szCs w:val="20"/>
        </w:rPr>
      </w:pPr>
      <w:r w:rsidRPr="00995AB5">
        <w:rPr>
          <w:rFonts w:ascii="Verdana" w:hAnsi="Verdana"/>
          <w:color w:val="000000"/>
          <w:sz w:val="20"/>
          <w:szCs w:val="20"/>
        </w:rPr>
        <w:t>gdy Wykonawca nieprawidłowo realizuje zobowiązania umowne, po wezwaniu do usunięcia nieprawidłowości - w terminie 30 dni od upływu kolejno wyznaczonego terminu,</w:t>
      </w:r>
    </w:p>
    <w:p w:rsidR="00F3385C" w:rsidRPr="00995AB5" w:rsidRDefault="00F3385C" w:rsidP="009E1916">
      <w:pPr>
        <w:numPr>
          <w:ilvl w:val="0"/>
          <w:numId w:val="6"/>
        </w:numPr>
        <w:tabs>
          <w:tab w:val="left" w:pos="540"/>
        </w:tabs>
        <w:suppressAutoHyphens/>
        <w:spacing w:after="120"/>
        <w:jc w:val="both"/>
        <w:rPr>
          <w:rFonts w:ascii="Verdana" w:hAnsi="Verdana"/>
          <w:color w:val="000000"/>
          <w:sz w:val="20"/>
          <w:szCs w:val="20"/>
        </w:rPr>
      </w:pPr>
      <w:r w:rsidRPr="00995AB5">
        <w:rPr>
          <w:rFonts w:ascii="Verdana" w:hAnsi="Verdana"/>
          <w:color w:val="000000"/>
          <w:sz w:val="20"/>
          <w:szCs w:val="20"/>
        </w:rPr>
        <w:t xml:space="preserve">gdy Wykonawcy dwukrotnie naliczono kary umowne – w terminie </w:t>
      </w:r>
      <w:r>
        <w:rPr>
          <w:rFonts w:ascii="Verdana" w:hAnsi="Verdana"/>
          <w:color w:val="000000"/>
          <w:sz w:val="20"/>
          <w:szCs w:val="20"/>
        </w:rPr>
        <w:t>30</w:t>
      </w:r>
      <w:r w:rsidRPr="00995AB5">
        <w:rPr>
          <w:rFonts w:ascii="Verdana" w:hAnsi="Verdana"/>
          <w:color w:val="000000"/>
          <w:sz w:val="20"/>
          <w:szCs w:val="20"/>
        </w:rPr>
        <w:t xml:space="preserve"> dni od daty naliczenia kolejnej kary,</w:t>
      </w:r>
    </w:p>
    <w:p w:rsidR="00F3385C" w:rsidRPr="00995AB5" w:rsidRDefault="00F3385C" w:rsidP="009E1916">
      <w:pPr>
        <w:numPr>
          <w:ilvl w:val="0"/>
          <w:numId w:val="19"/>
        </w:numPr>
        <w:tabs>
          <w:tab w:val="left" w:pos="540"/>
        </w:tabs>
        <w:suppressAutoHyphens/>
        <w:spacing w:after="120"/>
        <w:ind w:left="540"/>
        <w:jc w:val="both"/>
        <w:rPr>
          <w:rFonts w:ascii="Verdana" w:hAnsi="Verdana"/>
          <w:color w:val="000000"/>
          <w:sz w:val="20"/>
          <w:szCs w:val="20"/>
        </w:rPr>
      </w:pPr>
      <w:r w:rsidRPr="00995AB5">
        <w:rPr>
          <w:rFonts w:ascii="Verdana" w:hAnsi="Verdana"/>
          <w:color w:val="000000"/>
          <w:sz w:val="20"/>
          <w:szCs w:val="20"/>
        </w:rPr>
        <w:t>Wykonawcy przysługuje prawo odstąpienia od umowy w szczególności jeżeli:</w:t>
      </w:r>
    </w:p>
    <w:p w:rsidR="00F3385C" w:rsidRPr="009B2E4F" w:rsidRDefault="00F3385C" w:rsidP="00F3385C">
      <w:pPr>
        <w:numPr>
          <w:ilvl w:val="0"/>
          <w:numId w:val="5"/>
        </w:numPr>
        <w:suppressAutoHyphens/>
        <w:spacing w:after="120"/>
        <w:jc w:val="both"/>
        <w:rPr>
          <w:rFonts w:ascii="Verdana" w:hAnsi="Verdana"/>
          <w:color w:val="000000"/>
          <w:sz w:val="20"/>
          <w:szCs w:val="20"/>
        </w:rPr>
      </w:pPr>
      <w:r w:rsidRPr="00995AB5">
        <w:rPr>
          <w:rFonts w:ascii="Verdana" w:hAnsi="Verdana"/>
          <w:sz w:val="20"/>
          <w:szCs w:val="20"/>
        </w:rPr>
        <w:t>Zamawiający odmawia bez uzasadnionych przyczyn odbioru prac lub podpisania</w:t>
      </w:r>
      <w:r w:rsidRPr="00995AB5">
        <w:rPr>
          <w:rFonts w:ascii="Verdana" w:hAnsi="Verdana"/>
          <w:color w:val="000000"/>
          <w:sz w:val="20"/>
          <w:szCs w:val="20"/>
        </w:rPr>
        <w:t xml:space="preserve"> protokołu odbioru – po wyznaczeniu dodatkowego terminu do dokonania odbioru lub podpisania protokołu odbioru, w terminie 30 dni od upływu wyznaczonego terminu.</w:t>
      </w:r>
    </w:p>
    <w:p w:rsidR="00F3385C" w:rsidRPr="00995AB5" w:rsidRDefault="00F3385C" w:rsidP="009E1916">
      <w:pPr>
        <w:numPr>
          <w:ilvl w:val="0"/>
          <w:numId w:val="19"/>
        </w:numPr>
        <w:tabs>
          <w:tab w:val="left" w:pos="540"/>
        </w:tabs>
        <w:suppressAutoHyphens/>
        <w:spacing w:after="120"/>
        <w:ind w:left="540"/>
        <w:jc w:val="both"/>
        <w:rPr>
          <w:rFonts w:ascii="Verdana" w:hAnsi="Verdana"/>
          <w:color w:val="000000"/>
          <w:sz w:val="20"/>
          <w:szCs w:val="20"/>
        </w:rPr>
      </w:pPr>
      <w:r w:rsidRPr="00995AB5">
        <w:rPr>
          <w:rFonts w:ascii="Verdana" w:hAnsi="Verdana"/>
          <w:color w:val="000000"/>
          <w:sz w:val="20"/>
          <w:szCs w:val="20"/>
        </w:rPr>
        <w:t>W przypadkach określonych w ust. 2 pkt 2)-</w:t>
      </w:r>
      <w:r>
        <w:rPr>
          <w:rFonts w:ascii="Verdana" w:hAnsi="Verdana"/>
          <w:color w:val="000000"/>
          <w:sz w:val="20"/>
          <w:szCs w:val="20"/>
        </w:rPr>
        <w:t>8</w:t>
      </w:r>
      <w:r w:rsidRPr="00995AB5">
        <w:rPr>
          <w:rFonts w:ascii="Verdana" w:hAnsi="Verdana"/>
          <w:color w:val="000000"/>
          <w:sz w:val="20"/>
          <w:szCs w:val="20"/>
        </w:rPr>
        <w:t xml:space="preserve">) i ust. 3 Stronom przysługuje prawo rozwiązania umowy w trybie natychmiastowym. </w:t>
      </w:r>
    </w:p>
    <w:p w:rsidR="00F3385C" w:rsidRPr="00995AB5" w:rsidRDefault="00F3385C" w:rsidP="009E1916">
      <w:pPr>
        <w:numPr>
          <w:ilvl w:val="0"/>
          <w:numId w:val="19"/>
        </w:numPr>
        <w:tabs>
          <w:tab w:val="left" w:pos="540"/>
        </w:tabs>
        <w:suppressAutoHyphens/>
        <w:spacing w:after="120"/>
        <w:ind w:left="540"/>
        <w:jc w:val="both"/>
        <w:rPr>
          <w:rFonts w:ascii="Verdana" w:hAnsi="Verdana"/>
          <w:color w:val="000000"/>
          <w:sz w:val="20"/>
          <w:szCs w:val="20"/>
        </w:rPr>
      </w:pPr>
      <w:r w:rsidRPr="00995AB5">
        <w:rPr>
          <w:rFonts w:ascii="Verdana" w:hAnsi="Verdana"/>
          <w:color w:val="000000"/>
          <w:sz w:val="20"/>
          <w:szCs w:val="20"/>
        </w:rPr>
        <w:t>Odstąpienie od umowy i rozwiązanie umowy powinno nastąpić w formie pisemnej pod rygorem jego nieważności i powinno zawierać uzasadnienie.</w:t>
      </w:r>
    </w:p>
    <w:p w:rsidR="00F3385C" w:rsidRPr="00995AB5" w:rsidRDefault="00F3385C" w:rsidP="00F3385C">
      <w:pPr>
        <w:suppressAutoHyphens/>
        <w:spacing w:after="120"/>
        <w:ind w:left="1069"/>
        <w:jc w:val="both"/>
        <w:rPr>
          <w:rFonts w:ascii="Verdana" w:hAnsi="Verdana"/>
          <w:b/>
          <w:bCs/>
          <w:color w:val="000000"/>
          <w:sz w:val="20"/>
          <w:szCs w:val="20"/>
        </w:rPr>
      </w:pPr>
    </w:p>
    <w:p w:rsidR="00F3385C" w:rsidRPr="00995AB5" w:rsidRDefault="00F3385C" w:rsidP="00F3385C">
      <w:pPr>
        <w:jc w:val="center"/>
        <w:rPr>
          <w:rFonts w:ascii="Verdana" w:hAnsi="Verdana"/>
          <w:color w:val="000000"/>
          <w:sz w:val="20"/>
          <w:szCs w:val="20"/>
        </w:rPr>
      </w:pPr>
      <w:r w:rsidRPr="00995AB5">
        <w:rPr>
          <w:rFonts w:ascii="Verdana" w:hAnsi="Verdana"/>
          <w:b/>
          <w:bCs/>
          <w:color w:val="000000"/>
          <w:sz w:val="20"/>
          <w:szCs w:val="20"/>
        </w:rPr>
        <w:t xml:space="preserve">§ </w:t>
      </w:r>
      <w:r>
        <w:rPr>
          <w:rFonts w:ascii="Verdana" w:hAnsi="Verdana"/>
          <w:b/>
          <w:bCs/>
          <w:color w:val="000000"/>
          <w:sz w:val="20"/>
          <w:szCs w:val="20"/>
        </w:rPr>
        <w:t>9</w:t>
      </w:r>
    </w:p>
    <w:p w:rsidR="00F3385C" w:rsidRPr="00995AB5" w:rsidRDefault="00F3385C" w:rsidP="00F3385C">
      <w:pPr>
        <w:pStyle w:val="Nagwek4"/>
        <w:numPr>
          <w:ilvl w:val="3"/>
          <w:numId w:val="0"/>
        </w:numPr>
        <w:tabs>
          <w:tab w:val="num" w:pos="864"/>
        </w:tabs>
        <w:suppressAutoHyphens/>
        <w:spacing w:before="0" w:after="120"/>
        <w:ind w:left="864" w:hanging="864"/>
        <w:jc w:val="center"/>
        <w:rPr>
          <w:rFonts w:ascii="Verdana" w:hAnsi="Verdana"/>
          <w:color w:val="000000"/>
          <w:sz w:val="20"/>
          <w:szCs w:val="20"/>
        </w:rPr>
      </w:pPr>
      <w:r w:rsidRPr="00995AB5">
        <w:rPr>
          <w:rFonts w:ascii="Verdana" w:hAnsi="Verdana"/>
          <w:color w:val="000000"/>
          <w:sz w:val="20"/>
          <w:szCs w:val="20"/>
        </w:rPr>
        <w:t>Kary i odszkodowania</w:t>
      </w:r>
    </w:p>
    <w:p w:rsidR="00F3385C" w:rsidRPr="00995AB5" w:rsidRDefault="00F3385C" w:rsidP="009E1916">
      <w:pPr>
        <w:numPr>
          <w:ilvl w:val="0"/>
          <w:numId w:val="20"/>
        </w:numPr>
        <w:suppressAutoHyphens/>
        <w:spacing w:after="120"/>
        <w:ind w:left="538" w:hanging="357"/>
        <w:jc w:val="both"/>
        <w:rPr>
          <w:rFonts w:ascii="Verdana" w:hAnsi="Verdana"/>
          <w:color w:val="000000"/>
          <w:sz w:val="20"/>
          <w:szCs w:val="20"/>
        </w:rPr>
      </w:pPr>
      <w:r w:rsidRPr="00995AB5">
        <w:rPr>
          <w:rFonts w:ascii="Verdana" w:hAnsi="Verdana"/>
          <w:color w:val="000000"/>
          <w:sz w:val="20"/>
          <w:szCs w:val="20"/>
        </w:rPr>
        <w:t>Z tytułu opóźnienia w realizacji przedmiotu umowy, o którym mowa w § 1 w stosunku do termin</w:t>
      </w:r>
      <w:r>
        <w:rPr>
          <w:rFonts w:ascii="Verdana" w:hAnsi="Verdana"/>
          <w:color w:val="000000"/>
          <w:sz w:val="20"/>
          <w:szCs w:val="20"/>
        </w:rPr>
        <w:t>u</w:t>
      </w:r>
      <w:r w:rsidRPr="00995AB5">
        <w:rPr>
          <w:rFonts w:ascii="Verdana" w:hAnsi="Verdana"/>
          <w:color w:val="000000"/>
          <w:sz w:val="20"/>
          <w:szCs w:val="20"/>
        </w:rPr>
        <w:t>, o który</w:t>
      </w:r>
      <w:r>
        <w:rPr>
          <w:rFonts w:ascii="Verdana" w:hAnsi="Verdana"/>
          <w:color w:val="000000"/>
          <w:sz w:val="20"/>
          <w:szCs w:val="20"/>
        </w:rPr>
        <w:t>m</w:t>
      </w:r>
      <w:r w:rsidRPr="00995AB5">
        <w:rPr>
          <w:rFonts w:ascii="Verdana" w:hAnsi="Verdana"/>
          <w:color w:val="000000"/>
          <w:sz w:val="20"/>
          <w:szCs w:val="20"/>
        </w:rPr>
        <w:t xml:space="preserve"> mowa w § 2</w:t>
      </w:r>
      <w:r>
        <w:rPr>
          <w:rFonts w:ascii="Verdana" w:hAnsi="Verdana"/>
          <w:color w:val="000000"/>
          <w:sz w:val="20"/>
          <w:szCs w:val="20"/>
        </w:rPr>
        <w:t xml:space="preserve"> ust. 1</w:t>
      </w:r>
      <w:r w:rsidRPr="00995AB5">
        <w:rPr>
          <w:rFonts w:ascii="Verdana" w:hAnsi="Verdana"/>
          <w:color w:val="000000"/>
          <w:sz w:val="20"/>
          <w:szCs w:val="20"/>
        </w:rPr>
        <w:t xml:space="preserve"> Wykonawca zapłaci Zamawiającemu karę umowną w wysokości </w:t>
      </w:r>
      <w:r w:rsidR="00D430B2">
        <w:rPr>
          <w:rFonts w:ascii="Verdana" w:hAnsi="Verdana"/>
          <w:color w:val="000000"/>
          <w:sz w:val="20"/>
          <w:szCs w:val="20"/>
        </w:rPr>
        <w:t>3</w:t>
      </w:r>
      <w:r w:rsidRPr="00995AB5">
        <w:rPr>
          <w:rFonts w:ascii="Verdana" w:hAnsi="Verdana"/>
          <w:color w:val="000000"/>
          <w:sz w:val="20"/>
          <w:szCs w:val="20"/>
        </w:rPr>
        <w:t xml:space="preserve">00,00 zł (słownie: </w:t>
      </w:r>
      <w:r w:rsidR="00D430B2">
        <w:rPr>
          <w:rFonts w:ascii="Verdana" w:hAnsi="Verdana"/>
          <w:color w:val="000000"/>
          <w:sz w:val="20"/>
          <w:szCs w:val="20"/>
        </w:rPr>
        <w:t>trzysta</w:t>
      </w:r>
      <w:r w:rsidRPr="00995AB5">
        <w:rPr>
          <w:rFonts w:ascii="Verdana" w:hAnsi="Verdana"/>
          <w:color w:val="000000"/>
          <w:sz w:val="20"/>
          <w:szCs w:val="20"/>
        </w:rPr>
        <w:t xml:space="preserve"> zł 00/100) za każdy rozpoczęty </w:t>
      </w:r>
      <w:r w:rsidR="00D430B2">
        <w:rPr>
          <w:rFonts w:ascii="Verdana" w:hAnsi="Verdana"/>
          <w:color w:val="000000"/>
          <w:sz w:val="20"/>
          <w:szCs w:val="20"/>
        </w:rPr>
        <w:t xml:space="preserve">kalendarzowy </w:t>
      </w:r>
      <w:r w:rsidRPr="00995AB5">
        <w:rPr>
          <w:rFonts w:ascii="Verdana" w:hAnsi="Verdana"/>
          <w:color w:val="000000"/>
          <w:sz w:val="20"/>
          <w:szCs w:val="20"/>
        </w:rPr>
        <w:t xml:space="preserve">dzień opóźnienia, licząc od następnego dnia po upływie terminu umownego. </w:t>
      </w:r>
    </w:p>
    <w:p w:rsidR="00F3385C" w:rsidRPr="00995AB5" w:rsidRDefault="00F3385C" w:rsidP="009E1916">
      <w:pPr>
        <w:numPr>
          <w:ilvl w:val="0"/>
          <w:numId w:val="20"/>
        </w:numPr>
        <w:suppressAutoHyphens/>
        <w:spacing w:after="120"/>
        <w:ind w:left="538" w:hanging="357"/>
        <w:jc w:val="both"/>
        <w:rPr>
          <w:rFonts w:ascii="Verdana" w:hAnsi="Verdana"/>
          <w:color w:val="000000"/>
          <w:sz w:val="20"/>
          <w:szCs w:val="20"/>
        </w:rPr>
      </w:pPr>
      <w:r w:rsidRPr="00995AB5">
        <w:rPr>
          <w:rFonts w:ascii="Verdana" w:hAnsi="Verdana"/>
          <w:color w:val="000000"/>
          <w:sz w:val="20"/>
          <w:szCs w:val="20"/>
        </w:rPr>
        <w:t>Z tytułu opóźnienia w usunięciu wad wskazanych przez Zamawiającego w protokole odbioru</w:t>
      </w:r>
      <w:r>
        <w:rPr>
          <w:rFonts w:ascii="Verdana" w:hAnsi="Verdana"/>
          <w:color w:val="000000"/>
          <w:sz w:val="20"/>
          <w:szCs w:val="20"/>
        </w:rPr>
        <w:t xml:space="preserve"> </w:t>
      </w:r>
      <w:r w:rsidRPr="00995AB5">
        <w:rPr>
          <w:rFonts w:ascii="Verdana" w:hAnsi="Verdana"/>
          <w:color w:val="000000"/>
          <w:sz w:val="20"/>
          <w:szCs w:val="20"/>
        </w:rPr>
        <w:t xml:space="preserve">końcowego przedmiotu umowy, a także w okresie trwania gwarancji </w:t>
      </w:r>
      <w:r>
        <w:rPr>
          <w:rFonts w:ascii="Verdana" w:hAnsi="Verdana"/>
          <w:color w:val="000000"/>
          <w:sz w:val="20"/>
          <w:szCs w:val="20"/>
        </w:rPr>
        <w:br/>
      </w:r>
      <w:r w:rsidRPr="00995AB5">
        <w:rPr>
          <w:rFonts w:ascii="Verdana" w:hAnsi="Verdana"/>
          <w:color w:val="000000"/>
          <w:sz w:val="20"/>
          <w:szCs w:val="20"/>
        </w:rPr>
        <w:t xml:space="preserve">i rękojmi - Wykonawca zapłaci Zamawiającemu karę umowną w wysokości 300,00 zł (słownie: trzysta zł 00/100) za każdy rozpoczęty </w:t>
      </w:r>
      <w:r w:rsidR="00D430B2">
        <w:rPr>
          <w:rFonts w:ascii="Verdana" w:hAnsi="Verdana"/>
          <w:color w:val="000000"/>
          <w:sz w:val="20"/>
          <w:szCs w:val="20"/>
        </w:rPr>
        <w:t xml:space="preserve">kalendarzowy </w:t>
      </w:r>
      <w:r w:rsidRPr="00995AB5">
        <w:rPr>
          <w:rFonts w:ascii="Verdana" w:hAnsi="Verdana"/>
          <w:color w:val="000000"/>
          <w:sz w:val="20"/>
          <w:szCs w:val="20"/>
        </w:rPr>
        <w:t xml:space="preserve">dzień opóźnienia, licząc od następnego dnia po upływie terminu do usunięcia wad. </w:t>
      </w:r>
    </w:p>
    <w:p w:rsidR="00F3385C" w:rsidRPr="00995AB5" w:rsidRDefault="00F3385C" w:rsidP="009E1916">
      <w:pPr>
        <w:numPr>
          <w:ilvl w:val="0"/>
          <w:numId w:val="20"/>
        </w:numPr>
        <w:suppressAutoHyphens/>
        <w:spacing w:after="120"/>
        <w:ind w:left="538" w:hanging="357"/>
        <w:jc w:val="both"/>
        <w:rPr>
          <w:rFonts w:ascii="Verdana" w:hAnsi="Verdana"/>
          <w:color w:val="000000"/>
          <w:sz w:val="20"/>
          <w:szCs w:val="20"/>
        </w:rPr>
      </w:pPr>
      <w:r w:rsidRPr="00995AB5">
        <w:rPr>
          <w:rFonts w:ascii="Verdana" w:hAnsi="Verdana"/>
          <w:color w:val="000000"/>
          <w:sz w:val="20"/>
          <w:szCs w:val="20"/>
        </w:rPr>
        <w:t>Za spowodowanie przerwy w realizacji robót z przyczyn zależnych od Wykonawcy – Wykonawca zapł</w:t>
      </w:r>
      <w:r>
        <w:rPr>
          <w:rFonts w:ascii="Verdana" w:hAnsi="Verdana"/>
          <w:color w:val="000000"/>
          <w:sz w:val="20"/>
          <w:szCs w:val="20"/>
        </w:rPr>
        <w:t xml:space="preserve">aci Zamawiającemu karę umowną w </w:t>
      </w:r>
      <w:r w:rsidRPr="00995AB5">
        <w:rPr>
          <w:rFonts w:ascii="Verdana" w:hAnsi="Verdana"/>
          <w:color w:val="000000"/>
          <w:sz w:val="20"/>
          <w:szCs w:val="20"/>
        </w:rPr>
        <w:t xml:space="preserve">wysokości 300,00 zł (słownie: trzysta zł 00/100) za każdy rozpoczęty </w:t>
      </w:r>
      <w:r w:rsidR="00D430B2">
        <w:rPr>
          <w:rFonts w:ascii="Verdana" w:hAnsi="Verdana"/>
          <w:color w:val="000000"/>
          <w:sz w:val="20"/>
          <w:szCs w:val="20"/>
        </w:rPr>
        <w:t xml:space="preserve">kalendarzowy </w:t>
      </w:r>
      <w:r w:rsidRPr="00995AB5">
        <w:rPr>
          <w:rFonts w:ascii="Verdana" w:hAnsi="Verdana"/>
          <w:color w:val="000000"/>
          <w:sz w:val="20"/>
          <w:szCs w:val="20"/>
        </w:rPr>
        <w:t>dzień przerwy.</w:t>
      </w:r>
    </w:p>
    <w:p w:rsidR="00F3385C" w:rsidRDefault="00F3385C" w:rsidP="009E1916">
      <w:pPr>
        <w:numPr>
          <w:ilvl w:val="0"/>
          <w:numId w:val="20"/>
        </w:numPr>
        <w:suppressAutoHyphens/>
        <w:spacing w:after="120"/>
        <w:jc w:val="both"/>
        <w:rPr>
          <w:rFonts w:ascii="Verdana" w:hAnsi="Verdana"/>
          <w:color w:val="000000"/>
          <w:sz w:val="20"/>
          <w:szCs w:val="20"/>
        </w:rPr>
      </w:pPr>
      <w:r w:rsidRPr="00995AB5">
        <w:rPr>
          <w:rFonts w:ascii="Verdana" w:hAnsi="Verdana"/>
          <w:color w:val="000000"/>
          <w:sz w:val="20"/>
          <w:szCs w:val="20"/>
        </w:rPr>
        <w:t>W przypadku naruszenia obowiązku zachowania czystości,</w:t>
      </w:r>
      <w:r>
        <w:rPr>
          <w:rFonts w:ascii="Verdana" w:hAnsi="Verdana"/>
          <w:color w:val="000000"/>
          <w:sz w:val="20"/>
          <w:szCs w:val="20"/>
        </w:rPr>
        <w:t xml:space="preserve"> o którym mowa w § 3 ust. 2 pkt 1</w:t>
      </w:r>
      <w:r w:rsidR="00D430B2">
        <w:rPr>
          <w:rFonts w:ascii="Verdana" w:hAnsi="Verdana"/>
          <w:color w:val="000000"/>
          <w:sz w:val="20"/>
          <w:szCs w:val="20"/>
        </w:rPr>
        <w:t>4</w:t>
      </w:r>
      <w:r w:rsidRPr="00995AB5">
        <w:rPr>
          <w:rFonts w:ascii="Verdana" w:hAnsi="Verdana"/>
          <w:color w:val="000000"/>
          <w:sz w:val="20"/>
          <w:szCs w:val="20"/>
        </w:rPr>
        <w:t>) Wykonawca zapłaci Zamawiającemu karę umowną w wysokości 300,00 zł (słownie: trzysta zł 00/100) za każde naruszenie.</w:t>
      </w:r>
    </w:p>
    <w:p w:rsidR="002F49ED" w:rsidRPr="00FF71B6" w:rsidRDefault="002F49ED" w:rsidP="002F49ED">
      <w:pPr>
        <w:numPr>
          <w:ilvl w:val="0"/>
          <w:numId w:val="20"/>
        </w:numPr>
        <w:tabs>
          <w:tab w:val="left" w:pos="-284"/>
        </w:tabs>
        <w:suppressAutoHyphens/>
        <w:spacing w:after="120"/>
        <w:jc w:val="both"/>
        <w:rPr>
          <w:rFonts w:ascii="Verdana" w:hAnsi="Verdana" w:cs="Arial"/>
          <w:sz w:val="20"/>
          <w:szCs w:val="20"/>
          <w:lang w:eastAsia="ar-SA"/>
        </w:rPr>
      </w:pPr>
      <w:r w:rsidRPr="00DD5635">
        <w:rPr>
          <w:rFonts w:ascii="Verdana" w:hAnsi="Verdana" w:cs="Arial"/>
          <w:sz w:val="20"/>
          <w:szCs w:val="20"/>
          <w:lang w:eastAsia="ar-SA"/>
        </w:rPr>
        <w:t xml:space="preserve">w przypadku </w:t>
      </w:r>
      <w:r w:rsidRPr="002F49ED">
        <w:rPr>
          <w:rFonts w:ascii="Verdana" w:hAnsi="Verdana" w:cs="Arial"/>
          <w:bCs/>
          <w:sz w:val="20"/>
          <w:szCs w:val="20"/>
          <w:lang w:eastAsia="ar-SA"/>
        </w:rPr>
        <w:t>naruszenia obowiązku Wykonawcy do posiadania ważnego ubezpieczenia</w:t>
      </w:r>
      <w:r w:rsidRPr="003168E2">
        <w:rPr>
          <w:rFonts w:ascii="Verdana" w:hAnsi="Verdana" w:cs="Arial"/>
          <w:sz w:val="20"/>
          <w:szCs w:val="20"/>
          <w:lang w:eastAsia="ar-SA"/>
        </w:rPr>
        <w:t xml:space="preserve"> zgodnie z § 3 ust. 2 pkt </w:t>
      </w:r>
      <w:r w:rsidR="00D430B2">
        <w:rPr>
          <w:rFonts w:ascii="Verdana" w:hAnsi="Verdana" w:cs="Arial"/>
          <w:sz w:val="20"/>
          <w:szCs w:val="20"/>
          <w:lang w:eastAsia="ar-SA"/>
        </w:rPr>
        <w:t>18</w:t>
      </w:r>
      <w:r w:rsidRPr="003168E2">
        <w:rPr>
          <w:rFonts w:ascii="Verdana" w:hAnsi="Verdana" w:cs="Arial"/>
          <w:sz w:val="20"/>
          <w:szCs w:val="20"/>
          <w:lang w:eastAsia="ar-SA"/>
        </w:rPr>
        <w:t>) albo w przypadku nieprzekazania</w:t>
      </w:r>
      <w:r w:rsidRPr="00FF71B6">
        <w:rPr>
          <w:rFonts w:ascii="Verdana" w:hAnsi="Verdana" w:cs="Arial"/>
          <w:sz w:val="20"/>
          <w:szCs w:val="20"/>
          <w:lang w:eastAsia="ar-SA"/>
        </w:rPr>
        <w:t xml:space="preserve"> Zamawiającemu dokumentów potwierdzających zawarcie umowy ubezpieczenia wraz z dowodem opłacenia składek, Wykonawca zapłaci Zamawiającemu karę umowną w wysokości </w:t>
      </w:r>
      <w:r>
        <w:rPr>
          <w:rFonts w:ascii="Verdana" w:hAnsi="Verdana" w:cs="Arial"/>
          <w:sz w:val="20"/>
          <w:szCs w:val="20"/>
          <w:lang w:eastAsia="ar-SA"/>
        </w:rPr>
        <w:t>1.0</w:t>
      </w:r>
      <w:r w:rsidRPr="00FF71B6">
        <w:rPr>
          <w:rFonts w:ascii="Verdana" w:hAnsi="Verdana" w:cs="Arial"/>
          <w:sz w:val="20"/>
          <w:szCs w:val="20"/>
          <w:lang w:eastAsia="ar-SA"/>
        </w:rPr>
        <w:t xml:space="preserve">00,00 zł (słownie: </w:t>
      </w:r>
      <w:r>
        <w:rPr>
          <w:rFonts w:ascii="Verdana" w:hAnsi="Verdana" w:cs="Arial"/>
          <w:sz w:val="20"/>
          <w:szCs w:val="20"/>
          <w:lang w:eastAsia="ar-SA"/>
        </w:rPr>
        <w:t xml:space="preserve">jeden </w:t>
      </w:r>
      <w:r w:rsidRPr="00FF71B6">
        <w:rPr>
          <w:rFonts w:ascii="Verdana" w:hAnsi="Verdana" w:cs="Arial"/>
          <w:sz w:val="20"/>
          <w:szCs w:val="20"/>
          <w:lang w:eastAsia="ar-SA"/>
        </w:rPr>
        <w:t>tysiąc</w:t>
      </w:r>
      <w:r>
        <w:rPr>
          <w:rFonts w:ascii="Verdana" w:hAnsi="Verdana" w:cs="Arial"/>
          <w:sz w:val="20"/>
          <w:szCs w:val="20"/>
          <w:lang w:eastAsia="ar-SA"/>
        </w:rPr>
        <w:t xml:space="preserve"> </w:t>
      </w:r>
      <w:r w:rsidRPr="00FF71B6">
        <w:rPr>
          <w:rFonts w:ascii="Verdana" w:hAnsi="Verdana" w:cs="Arial"/>
          <w:sz w:val="20"/>
          <w:szCs w:val="20"/>
          <w:lang w:eastAsia="ar-SA"/>
        </w:rPr>
        <w:t>zł 00/100) za każde naruszenie</w:t>
      </w:r>
      <w:r>
        <w:rPr>
          <w:rFonts w:ascii="Verdana" w:hAnsi="Verdana" w:cs="Arial"/>
          <w:sz w:val="20"/>
          <w:szCs w:val="20"/>
          <w:lang w:eastAsia="ar-SA"/>
        </w:rPr>
        <w:t>;</w:t>
      </w:r>
    </w:p>
    <w:p w:rsidR="00F3385C" w:rsidRPr="00995AB5" w:rsidRDefault="00F3385C" w:rsidP="009E1916">
      <w:pPr>
        <w:numPr>
          <w:ilvl w:val="0"/>
          <w:numId w:val="20"/>
        </w:numPr>
        <w:suppressAutoHyphens/>
        <w:spacing w:after="120"/>
        <w:ind w:left="538" w:hanging="357"/>
        <w:jc w:val="both"/>
        <w:rPr>
          <w:rFonts w:ascii="Verdana" w:hAnsi="Verdana"/>
          <w:color w:val="000000"/>
          <w:sz w:val="20"/>
          <w:szCs w:val="20"/>
        </w:rPr>
      </w:pPr>
      <w:r w:rsidRPr="00995AB5">
        <w:rPr>
          <w:rFonts w:ascii="Verdana" w:hAnsi="Verdana"/>
          <w:color w:val="000000"/>
          <w:sz w:val="20"/>
          <w:szCs w:val="20"/>
        </w:rPr>
        <w:t xml:space="preserve">W przypadku opóźnienia w dokonaniu zapłaty wynagrodzenia przez Zamawiającego, Zamawiający zapłaci Wykonawcy odsetki ustawowe. </w:t>
      </w:r>
    </w:p>
    <w:p w:rsidR="00F3385C" w:rsidRPr="00995AB5" w:rsidRDefault="00F3385C" w:rsidP="009E1916">
      <w:pPr>
        <w:numPr>
          <w:ilvl w:val="0"/>
          <w:numId w:val="20"/>
        </w:numPr>
        <w:suppressAutoHyphens/>
        <w:spacing w:after="120"/>
        <w:ind w:left="538" w:hanging="357"/>
        <w:jc w:val="both"/>
        <w:rPr>
          <w:rFonts w:ascii="Verdana" w:hAnsi="Verdana"/>
          <w:color w:val="000000"/>
          <w:sz w:val="20"/>
          <w:szCs w:val="20"/>
        </w:rPr>
      </w:pPr>
      <w:r w:rsidRPr="00995AB5">
        <w:rPr>
          <w:rFonts w:ascii="Verdana" w:hAnsi="Verdana"/>
          <w:color w:val="000000"/>
          <w:sz w:val="20"/>
          <w:szCs w:val="20"/>
        </w:rPr>
        <w:lastRenderedPageBreak/>
        <w:t xml:space="preserve">Za odstąpienie od umowy na podstawie treści tytułów VII, XV i XVI księgi trzeciej Kodeksu cywilnego, a także na podstawie § </w:t>
      </w:r>
      <w:r>
        <w:rPr>
          <w:rFonts w:ascii="Verdana" w:hAnsi="Verdana"/>
          <w:color w:val="000000"/>
          <w:sz w:val="20"/>
          <w:szCs w:val="20"/>
        </w:rPr>
        <w:t>8</w:t>
      </w:r>
      <w:r w:rsidRPr="00995AB5">
        <w:rPr>
          <w:rFonts w:ascii="Verdana" w:hAnsi="Verdana"/>
          <w:color w:val="000000"/>
          <w:sz w:val="20"/>
          <w:szCs w:val="20"/>
        </w:rPr>
        <w:t xml:space="preserve"> ust. 2 pkt 2)-</w:t>
      </w:r>
      <w:r>
        <w:rPr>
          <w:rFonts w:ascii="Verdana" w:hAnsi="Verdana"/>
          <w:color w:val="000000"/>
          <w:sz w:val="20"/>
          <w:szCs w:val="20"/>
        </w:rPr>
        <w:t>8</w:t>
      </w:r>
      <w:r w:rsidRPr="00995AB5">
        <w:rPr>
          <w:rFonts w:ascii="Verdana" w:hAnsi="Verdana"/>
          <w:color w:val="000000"/>
          <w:sz w:val="20"/>
          <w:szCs w:val="20"/>
        </w:rPr>
        <w:t xml:space="preserve">) stronie odstępującej przysługuje kara umowna w wysokości 5% całkowitego wynagrodzenia umownego brutto określonego w § </w:t>
      </w:r>
      <w:r>
        <w:rPr>
          <w:rFonts w:ascii="Verdana" w:hAnsi="Verdana"/>
          <w:color w:val="000000"/>
          <w:sz w:val="20"/>
          <w:szCs w:val="20"/>
        </w:rPr>
        <w:t>6</w:t>
      </w:r>
      <w:r w:rsidRPr="00995AB5">
        <w:rPr>
          <w:rFonts w:ascii="Verdana" w:hAnsi="Verdana"/>
          <w:color w:val="000000"/>
          <w:sz w:val="20"/>
          <w:szCs w:val="20"/>
        </w:rPr>
        <w:t xml:space="preserve"> ust. 1. </w:t>
      </w:r>
    </w:p>
    <w:p w:rsidR="00F3385C" w:rsidRPr="00995AB5" w:rsidRDefault="00F3385C" w:rsidP="009E1916">
      <w:pPr>
        <w:numPr>
          <w:ilvl w:val="0"/>
          <w:numId w:val="20"/>
        </w:numPr>
        <w:suppressAutoHyphens/>
        <w:spacing w:after="120"/>
        <w:jc w:val="both"/>
        <w:rPr>
          <w:rFonts w:ascii="Verdana" w:hAnsi="Verdana"/>
          <w:color w:val="000000"/>
          <w:sz w:val="20"/>
          <w:szCs w:val="20"/>
        </w:rPr>
      </w:pPr>
      <w:r w:rsidRPr="00995AB5">
        <w:rPr>
          <w:rFonts w:ascii="Verdana" w:hAnsi="Verdana"/>
          <w:color w:val="000000"/>
          <w:sz w:val="20"/>
          <w:szCs w:val="20"/>
        </w:rPr>
        <w:t xml:space="preserve">Wykonawcy nie przysługuje kara umowna ani odszkodowanie w przypadku odstąpienia Zamawiającego od umowy w sytuacji, o której mowa w § </w:t>
      </w:r>
      <w:r>
        <w:rPr>
          <w:rFonts w:ascii="Verdana" w:hAnsi="Verdana"/>
          <w:color w:val="000000"/>
          <w:sz w:val="20"/>
          <w:szCs w:val="20"/>
        </w:rPr>
        <w:t>8</w:t>
      </w:r>
      <w:r w:rsidRPr="00995AB5">
        <w:rPr>
          <w:rFonts w:ascii="Verdana" w:hAnsi="Verdana"/>
          <w:color w:val="000000"/>
          <w:sz w:val="20"/>
          <w:szCs w:val="20"/>
        </w:rPr>
        <w:t xml:space="preserve"> ust. 2 pkt 1).</w:t>
      </w:r>
    </w:p>
    <w:p w:rsidR="00F3385C" w:rsidRPr="00995AB5" w:rsidRDefault="00F3385C" w:rsidP="009E1916">
      <w:pPr>
        <w:numPr>
          <w:ilvl w:val="0"/>
          <w:numId w:val="20"/>
        </w:numPr>
        <w:suppressAutoHyphens/>
        <w:spacing w:after="120"/>
        <w:jc w:val="both"/>
        <w:rPr>
          <w:rFonts w:ascii="Verdana" w:hAnsi="Verdana"/>
          <w:color w:val="000000"/>
          <w:sz w:val="20"/>
          <w:szCs w:val="20"/>
        </w:rPr>
      </w:pPr>
      <w:r w:rsidRPr="00995AB5">
        <w:rPr>
          <w:rFonts w:ascii="Verdana" w:hAnsi="Verdana"/>
          <w:color w:val="000000"/>
          <w:sz w:val="20"/>
          <w:szCs w:val="20"/>
        </w:rPr>
        <w:t>Niezależnie od kar umownych, o których mowa w niniejszym paragrafie Strony mają prawo do dochodzenia odszkodowania uzupełniającego w przypadku, kiedy kary określone w tym paragrafie nie pokrywają ich szkód.</w:t>
      </w:r>
    </w:p>
    <w:p w:rsidR="00F3385C" w:rsidRPr="00E84718" w:rsidRDefault="00F3385C" w:rsidP="009E1916">
      <w:pPr>
        <w:numPr>
          <w:ilvl w:val="0"/>
          <w:numId w:val="20"/>
        </w:numPr>
        <w:suppressAutoHyphens/>
        <w:spacing w:after="120"/>
        <w:jc w:val="both"/>
        <w:rPr>
          <w:rFonts w:ascii="Verdana" w:hAnsi="Verdana"/>
          <w:b/>
          <w:bCs/>
          <w:color w:val="000000"/>
          <w:sz w:val="20"/>
          <w:szCs w:val="20"/>
        </w:rPr>
      </w:pPr>
      <w:r w:rsidRPr="00995AB5">
        <w:rPr>
          <w:rFonts w:ascii="Verdana" w:hAnsi="Verdana"/>
          <w:color w:val="000000"/>
          <w:sz w:val="20"/>
          <w:szCs w:val="20"/>
        </w:rPr>
        <w:t>Wykonawca wyraża zgodę na potrącenie należnych Zamawiającemu kar umownych z</w:t>
      </w:r>
      <w:r>
        <w:rPr>
          <w:rFonts w:ascii="Verdana" w:hAnsi="Verdana"/>
          <w:color w:val="000000"/>
          <w:sz w:val="20"/>
          <w:szCs w:val="20"/>
        </w:rPr>
        <w:t xml:space="preserve"> </w:t>
      </w:r>
      <w:r w:rsidRPr="00995AB5">
        <w:rPr>
          <w:rFonts w:ascii="Verdana" w:hAnsi="Verdana"/>
          <w:color w:val="000000"/>
          <w:sz w:val="20"/>
          <w:szCs w:val="20"/>
        </w:rPr>
        <w:t>faktur</w:t>
      </w:r>
      <w:r>
        <w:rPr>
          <w:rFonts w:ascii="Verdana" w:hAnsi="Verdana"/>
          <w:color w:val="000000"/>
          <w:sz w:val="20"/>
          <w:szCs w:val="20"/>
        </w:rPr>
        <w:t>y</w:t>
      </w:r>
      <w:r w:rsidRPr="00995AB5">
        <w:rPr>
          <w:rFonts w:ascii="Verdana" w:hAnsi="Verdana"/>
          <w:color w:val="000000"/>
          <w:sz w:val="20"/>
          <w:szCs w:val="20"/>
        </w:rPr>
        <w:t xml:space="preserve"> wystawion</w:t>
      </w:r>
      <w:r>
        <w:rPr>
          <w:rFonts w:ascii="Verdana" w:hAnsi="Verdana"/>
          <w:color w:val="000000"/>
          <w:sz w:val="20"/>
          <w:szCs w:val="20"/>
        </w:rPr>
        <w:t>ej</w:t>
      </w:r>
      <w:r w:rsidRPr="00995AB5">
        <w:rPr>
          <w:rFonts w:ascii="Verdana" w:hAnsi="Verdana"/>
          <w:color w:val="000000"/>
          <w:sz w:val="20"/>
          <w:szCs w:val="20"/>
        </w:rPr>
        <w:t xml:space="preserve"> za realizację przedmiotu niniejszej umowy</w:t>
      </w:r>
      <w:r>
        <w:rPr>
          <w:rFonts w:ascii="Verdana" w:hAnsi="Verdana"/>
          <w:color w:val="000000"/>
          <w:sz w:val="20"/>
          <w:szCs w:val="20"/>
        </w:rPr>
        <w:t>.</w:t>
      </w:r>
    </w:p>
    <w:p w:rsidR="00F3385C" w:rsidRDefault="00F3385C" w:rsidP="00F3385C">
      <w:pPr>
        <w:autoSpaceDE w:val="0"/>
        <w:autoSpaceDN w:val="0"/>
        <w:adjustRightInd w:val="0"/>
        <w:rPr>
          <w:rFonts w:ascii="Verdana" w:hAnsi="Verdana"/>
          <w:b/>
          <w:bCs/>
          <w:color w:val="000000"/>
          <w:sz w:val="20"/>
          <w:szCs w:val="20"/>
        </w:rPr>
      </w:pPr>
    </w:p>
    <w:p w:rsidR="00F3385C" w:rsidRDefault="00F3385C" w:rsidP="003F0DE3">
      <w:pPr>
        <w:jc w:val="center"/>
        <w:rPr>
          <w:rFonts w:ascii="Verdana" w:hAnsi="Verdana" w:cs="Arial"/>
          <w:b/>
          <w:sz w:val="20"/>
          <w:szCs w:val="20"/>
        </w:rPr>
      </w:pPr>
      <w:r>
        <w:rPr>
          <w:rFonts w:ascii="Verdana" w:hAnsi="Verdana" w:cs="Arial"/>
          <w:b/>
          <w:sz w:val="20"/>
          <w:szCs w:val="20"/>
        </w:rPr>
        <w:t>§ 10</w:t>
      </w:r>
    </w:p>
    <w:p w:rsidR="00F3385C" w:rsidRDefault="00F3385C" w:rsidP="003F0DE3">
      <w:pPr>
        <w:jc w:val="center"/>
        <w:rPr>
          <w:rFonts w:ascii="Verdana" w:hAnsi="Verdana" w:cs="Arial"/>
          <w:b/>
          <w:sz w:val="20"/>
          <w:szCs w:val="20"/>
        </w:rPr>
      </w:pPr>
      <w:r>
        <w:rPr>
          <w:rFonts w:ascii="Verdana" w:hAnsi="Verdana" w:cs="Arial"/>
          <w:b/>
          <w:sz w:val="20"/>
          <w:szCs w:val="20"/>
        </w:rPr>
        <w:t>Przetwarzanie danych osobowych</w:t>
      </w:r>
    </w:p>
    <w:p w:rsidR="00F3385C" w:rsidRPr="00E84718" w:rsidRDefault="00F3385C" w:rsidP="009E1916">
      <w:pPr>
        <w:pStyle w:val="Teksttreci0"/>
        <w:numPr>
          <w:ilvl w:val="0"/>
          <w:numId w:val="11"/>
        </w:numPr>
        <w:shd w:val="clear" w:color="auto" w:fill="auto"/>
        <w:tabs>
          <w:tab w:val="left" w:pos="360"/>
        </w:tabs>
        <w:spacing w:before="0" w:after="120" w:line="240" w:lineRule="auto"/>
        <w:jc w:val="both"/>
        <w:rPr>
          <w:rFonts w:ascii="Verdana" w:hAnsi="Verdana"/>
          <w:sz w:val="20"/>
          <w:szCs w:val="20"/>
        </w:rPr>
      </w:pPr>
      <w:r w:rsidRPr="00E84718">
        <w:rPr>
          <w:rFonts w:ascii="Verdana" w:hAnsi="Verdana" w:cs="Verdana"/>
          <w:color w:val="000000"/>
          <w:sz w:val="20"/>
          <w:szCs w:val="20"/>
        </w:rPr>
        <w:t xml:space="preserve">Strony zobowiązują się przetwarzać dane osobowe zgodnie z niniejszą umową, Rozporządzeniem Parlamentu Europejskiego I Rady (UE) 2016/679 z dnia 27 kwietnia 2016 r. w sprawie ochrony osób fizycznych w związku z przetwarzaniem danych osobowych i w sprawie swobodnego przepływu takich danych oraz uchylenia dyrektywy 95/46/WE oraz z innymi przepisami prawa powszechnie obowiązującego, które chronią prawa osób, których dane dotyczą. </w:t>
      </w:r>
    </w:p>
    <w:p w:rsidR="00F3385C" w:rsidRPr="00E84718" w:rsidRDefault="00F3385C" w:rsidP="009E1916">
      <w:pPr>
        <w:numPr>
          <w:ilvl w:val="0"/>
          <w:numId w:val="11"/>
        </w:numPr>
        <w:autoSpaceDE w:val="0"/>
        <w:autoSpaceDN w:val="0"/>
        <w:adjustRightInd w:val="0"/>
        <w:spacing w:after="120"/>
        <w:mirrorIndents/>
        <w:jc w:val="both"/>
        <w:rPr>
          <w:rFonts w:ascii="Verdana" w:hAnsi="Verdana" w:cs="Verdana"/>
          <w:color w:val="000000"/>
          <w:sz w:val="20"/>
          <w:szCs w:val="20"/>
        </w:rPr>
      </w:pPr>
      <w:r w:rsidRPr="00E84718">
        <w:rPr>
          <w:rFonts w:ascii="Verdana" w:hAnsi="Verdana" w:cs="Verdana"/>
          <w:color w:val="000000"/>
          <w:sz w:val="20"/>
          <w:szCs w:val="20"/>
        </w:rPr>
        <w:t xml:space="preserve">Strony ustalają, iż w związku z zawarciem i realizacją niniejszej umowy będą wzajemnie przetwarzać dane osobowe osób uczestniczących w jej zawarciu </w:t>
      </w:r>
      <w:r w:rsidRPr="00E84718">
        <w:rPr>
          <w:rFonts w:ascii="Verdana" w:hAnsi="Verdana" w:cs="Verdana"/>
          <w:color w:val="000000"/>
          <w:sz w:val="20"/>
          <w:szCs w:val="20"/>
        </w:rPr>
        <w:br/>
        <w:t xml:space="preserve">i realizacji. Żadna ze Stron nie będzie wykorzystywać tych danych w celu innym niż zawarcie i realizacja niniejszej umowy. </w:t>
      </w:r>
    </w:p>
    <w:p w:rsidR="00F3385C" w:rsidRDefault="00F3385C" w:rsidP="009E1916">
      <w:pPr>
        <w:numPr>
          <w:ilvl w:val="0"/>
          <w:numId w:val="11"/>
        </w:numPr>
        <w:autoSpaceDE w:val="0"/>
        <w:autoSpaceDN w:val="0"/>
        <w:adjustRightInd w:val="0"/>
        <w:spacing w:after="120"/>
        <w:mirrorIndents/>
        <w:jc w:val="both"/>
        <w:rPr>
          <w:rFonts w:ascii="Verdana" w:hAnsi="Verdana" w:cs="Verdana"/>
          <w:color w:val="000000"/>
          <w:sz w:val="20"/>
          <w:szCs w:val="20"/>
        </w:rPr>
      </w:pPr>
      <w:r w:rsidRPr="00E84718">
        <w:rPr>
          <w:rFonts w:ascii="Verdana" w:hAnsi="Verdana" w:cs="Verdana"/>
          <w:color w:val="000000"/>
          <w:sz w:val="20"/>
          <w:szCs w:val="20"/>
        </w:rPr>
        <w:t>Administratorem danych osobowych osoby uprawnionej do podpisania niniejszej umowy ze strony Wykonawcy oraz pracownika</w:t>
      </w:r>
      <w:r>
        <w:rPr>
          <w:rFonts w:ascii="Verdana" w:hAnsi="Verdana" w:cs="Verdana"/>
          <w:color w:val="000000"/>
          <w:sz w:val="20"/>
          <w:szCs w:val="20"/>
        </w:rPr>
        <w:t xml:space="preserve"> Wykonawcy, o którym mowa w §4 ust. 1 oraz pracowników wskazanych w wykazie stanowiącym załącznik nr </w:t>
      </w:r>
      <w:r w:rsidR="00867066">
        <w:rPr>
          <w:rFonts w:ascii="Verdana" w:hAnsi="Verdana" w:cs="Verdana"/>
          <w:color w:val="000000"/>
          <w:sz w:val="20"/>
          <w:szCs w:val="20"/>
        </w:rPr>
        <w:t>3</w:t>
      </w:r>
      <w:r>
        <w:rPr>
          <w:rFonts w:ascii="Verdana" w:hAnsi="Verdana" w:cs="Verdana"/>
          <w:color w:val="000000"/>
          <w:sz w:val="20"/>
          <w:szCs w:val="20"/>
        </w:rPr>
        <w:t xml:space="preserve">  umowy jest Prezydent Miasta Gliwice. Celem przetwarzania danych jest zawarcie oraz realizacja umowy. </w:t>
      </w:r>
    </w:p>
    <w:p w:rsidR="00F3385C" w:rsidRDefault="00F3385C" w:rsidP="009E1916">
      <w:pPr>
        <w:numPr>
          <w:ilvl w:val="0"/>
          <w:numId w:val="11"/>
        </w:numPr>
        <w:autoSpaceDE w:val="0"/>
        <w:autoSpaceDN w:val="0"/>
        <w:adjustRightInd w:val="0"/>
        <w:spacing w:after="120"/>
        <w:mirrorIndents/>
        <w:jc w:val="both"/>
        <w:rPr>
          <w:rFonts w:ascii="Verdana" w:hAnsi="Verdana" w:cs="Verdana"/>
          <w:color w:val="000000"/>
          <w:sz w:val="20"/>
          <w:szCs w:val="20"/>
        </w:rPr>
      </w:pPr>
      <w:r>
        <w:rPr>
          <w:rFonts w:ascii="Verdana" w:hAnsi="Verdana" w:cs="Verdana"/>
          <w:color w:val="000000"/>
          <w:sz w:val="20"/>
          <w:szCs w:val="20"/>
        </w:rPr>
        <w:t xml:space="preserve">Wykonawca potwierdza, że </w:t>
      </w:r>
      <w:r w:rsidR="00874C5A">
        <w:rPr>
          <w:rFonts w:ascii="Verdana" w:hAnsi="Verdana" w:cs="Verdana"/>
          <w:color w:val="000000"/>
          <w:sz w:val="20"/>
          <w:szCs w:val="20"/>
        </w:rPr>
        <w:t xml:space="preserve">przed podpisaniem niniejszej umowy </w:t>
      </w:r>
      <w:r w:rsidR="00D430B2">
        <w:rPr>
          <w:rFonts w:ascii="Verdana" w:hAnsi="Verdana" w:cs="Verdana"/>
          <w:color w:val="000000"/>
          <w:sz w:val="20"/>
          <w:szCs w:val="20"/>
        </w:rPr>
        <w:t>otrzymał informację szczegółową o przetwarzaniu danych osobowych</w:t>
      </w:r>
      <w:r>
        <w:rPr>
          <w:rFonts w:ascii="Verdana" w:hAnsi="Verdana" w:cs="Verdana"/>
          <w:color w:val="000000"/>
          <w:sz w:val="20"/>
          <w:szCs w:val="20"/>
        </w:rPr>
        <w:t xml:space="preserve">. </w:t>
      </w:r>
    </w:p>
    <w:p w:rsidR="00F3385C" w:rsidRDefault="00F3385C" w:rsidP="009E1916">
      <w:pPr>
        <w:numPr>
          <w:ilvl w:val="0"/>
          <w:numId w:val="11"/>
        </w:numPr>
        <w:autoSpaceDE w:val="0"/>
        <w:autoSpaceDN w:val="0"/>
        <w:adjustRightInd w:val="0"/>
        <w:spacing w:after="120"/>
        <w:mirrorIndents/>
        <w:jc w:val="both"/>
        <w:rPr>
          <w:rFonts w:ascii="Verdana" w:hAnsi="Verdana" w:cs="Verdana"/>
          <w:color w:val="000000"/>
          <w:sz w:val="20"/>
          <w:szCs w:val="20"/>
        </w:rPr>
      </w:pPr>
      <w:r>
        <w:rPr>
          <w:rFonts w:ascii="Verdana" w:hAnsi="Verdana" w:cs="Verdana"/>
          <w:color w:val="000000"/>
          <w:sz w:val="20"/>
          <w:szCs w:val="20"/>
        </w:rPr>
        <w:t xml:space="preserve">Wykonawca </w:t>
      </w:r>
      <w:r w:rsidR="00867066" w:rsidRPr="00867066">
        <w:rPr>
          <w:rFonts w:ascii="Verdana" w:hAnsi="Verdana" w:cs="Verdana"/>
          <w:color w:val="000000"/>
          <w:sz w:val="20"/>
          <w:szCs w:val="20"/>
        </w:rPr>
        <w:t xml:space="preserve">zobowiązuje się, że w imieniu administratora danych zrealizuje obowiązek informacyjny wynikający z art. 14 ogólnego rozporządzenia o ochronie danych wobec pracowników, o których mowa w § </w:t>
      </w:r>
      <w:r w:rsidR="00867066">
        <w:rPr>
          <w:rFonts w:ascii="Verdana" w:hAnsi="Verdana" w:cs="Verdana"/>
          <w:color w:val="000000"/>
          <w:sz w:val="20"/>
          <w:szCs w:val="20"/>
        </w:rPr>
        <w:t>4</w:t>
      </w:r>
      <w:r w:rsidR="00867066" w:rsidRPr="00867066">
        <w:rPr>
          <w:rFonts w:ascii="Verdana" w:hAnsi="Verdana" w:cs="Verdana"/>
          <w:color w:val="000000"/>
          <w:sz w:val="20"/>
          <w:szCs w:val="20"/>
        </w:rPr>
        <w:t xml:space="preserve"> ust. </w:t>
      </w:r>
      <w:r w:rsidR="00867066">
        <w:rPr>
          <w:rFonts w:ascii="Verdana" w:hAnsi="Verdana" w:cs="Verdana"/>
          <w:color w:val="000000"/>
          <w:sz w:val="20"/>
          <w:szCs w:val="20"/>
        </w:rPr>
        <w:t>1</w:t>
      </w:r>
      <w:r w:rsidR="00867066" w:rsidRPr="00867066">
        <w:rPr>
          <w:rFonts w:ascii="Verdana" w:hAnsi="Verdana" w:cs="Verdana"/>
          <w:color w:val="000000"/>
          <w:sz w:val="20"/>
          <w:szCs w:val="20"/>
        </w:rPr>
        <w:t xml:space="preserve"> oraz wskazanych w wykazie (załącznik nr </w:t>
      </w:r>
      <w:r w:rsidR="00867066">
        <w:rPr>
          <w:rFonts w:ascii="Verdana" w:hAnsi="Verdana" w:cs="Verdana"/>
          <w:color w:val="000000"/>
          <w:sz w:val="20"/>
          <w:szCs w:val="20"/>
        </w:rPr>
        <w:t>3</w:t>
      </w:r>
      <w:r w:rsidR="00867066" w:rsidRPr="00867066">
        <w:rPr>
          <w:rFonts w:ascii="Verdana" w:hAnsi="Verdana" w:cs="Verdana"/>
          <w:color w:val="000000"/>
          <w:sz w:val="20"/>
          <w:szCs w:val="20"/>
        </w:rPr>
        <w:t xml:space="preserve"> do umowy) przekazując klauzulę informacyjną dostarczoną przez</w:t>
      </w:r>
      <w:r w:rsidR="00867066">
        <w:rPr>
          <w:rFonts w:ascii="Verdana" w:hAnsi="Verdana" w:cs="Verdana"/>
          <w:color w:val="000000"/>
          <w:sz w:val="20"/>
          <w:szCs w:val="20"/>
        </w:rPr>
        <w:t xml:space="preserve"> </w:t>
      </w:r>
      <w:bookmarkStart w:id="2" w:name="_GoBack"/>
      <w:bookmarkEnd w:id="2"/>
      <w:r w:rsidR="00867066">
        <w:rPr>
          <w:rFonts w:ascii="Verdana" w:hAnsi="Verdana" w:cs="Verdana"/>
          <w:color w:val="000000"/>
          <w:sz w:val="20"/>
          <w:szCs w:val="20"/>
        </w:rPr>
        <w:t>Zamawiającego</w:t>
      </w:r>
      <w:r>
        <w:rPr>
          <w:rFonts w:ascii="Verdana" w:hAnsi="Verdana" w:cs="Verdana"/>
          <w:color w:val="000000"/>
          <w:sz w:val="20"/>
          <w:szCs w:val="20"/>
        </w:rPr>
        <w:t xml:space="preserve">. </w:t>
      </w:r>
    </w:p>
    <w:p w:rsidR="00F3385C" w:rsidRDefault="00F3385C" w:rsidP="00F3385C">
      <w:pPr>
        <w:rPr>
          <w:rFonts w:ascii="Verdana" w:hAnsi="Verdana"/>
          <w:b/>
          <w:bCs/>
          <w:color w:val="000000"/>
          <w:sz w:val="20"/>
          <w:szCs w:val="20"/>
        </w:rPr>
      </w:pPr>
    </w:p>
    <w:p w:rsidR="00F3385C" w:rsidRPr="00995AB5" w:rsidRDefault="00F3385C" w:rsidP="00F3385C">
      <w:pPr>
        <w:ind w:left="45"/>
        <w:jc w:val="center"/>
        <w:rPr>
          <w:rFonts w:ascii="Verdana" w:hAnsi="Verdana"/>
          <w:b/>
          <w:bCs/>
          <w:color w:val="000000"/>
          <w:sz w:val="20"/>
          <w:szCs w:val="20"/>
        </w:rPr>
      </w:pPr>
      <w:r w:rsidRPr="00995AB5">
        <w:rPr>
          <w:rFonts w:ascii="Verdana" w:hAnsi="Verdana"/>
          <w:b/>
          <w:bCs/>
          <w:color w:val="000000"/>
          <w:sz w:val="20"/>
          <w:szCs w:val="20"/>
        </w:rPr>
        <w:t>§ 1</w:t>
      </w:r>
      <w:r>
        <w:rPr>
          <w:rFonts w:ascii="Verdana" w:hAnsi="Verdana"/>
          <w:b/>
          <w:bCs/>
          <w:color w:val="000000"/>
          <w:sz w:val="20"/>
          <w:szCs w:val="20"/>
        </w:rPr>
        <w:t>1</w:t>
      </w:r>
    </w:p>
    <w:p w:rsidR="00F3385C" w:rsidRPr="00995AB5" w:rsidRDefault="00F3385C" w:rsidP="00F3385C">
      <w:pPr>
        <w:spacing w:after="120"/>
        <w:ind w:left="45"/>
        <w:jc w:val="center"/>
        <w:rPr>
          <w:rFonts w:ascii="Verdana" w:hAnsi="Verdana"/>
          <w:color w:val="000000"/>
          <w:sz w:val="20"/>
          <w:szCs w:val="20"/>
        </w:rPr>
      </w:pPr>
      <w:r w:rsidRPr="00995AB5">
        <w:rPr>
          <w:rFonts w:ascii="Verdana" w:hAnsi="Verdana"/>
          <w:b/>
          <w:bCs/>
          <w:color w:val="000000"/>
          <w:sz w:val="20"/>
          <w:szCs w:val="20"/>
        </w:rPr>
        <w:t>Postanowienia końcowe</w:t>
      </w:r>
    </w:p>
    <w:p w:rsidR="00F3385C" w:rsidRPr="0094030B" w:rsidRDefault="00F3385C" w:rsidP="00F3385C">
      <w:pPr>
        <w:numPr>
          <w:ilvl w:val="0"/>
          <w:numId w:val="8"/>
        </w:numPr>
        <w:tabs>
          <w:tab w:val="left" w:pos="567"/>
        </w:tabs>
        <w:suppressAutoHyphens/>
        <w:spacing w:after="120"/>
        <w:ind w:left="567" w:hanging="425"/>
        <w:jc w:val="both"/>
        <w:rPr>
          <w:rFonts w:ascii="Verdana" w:hAnsi="Verdana"/>
          <w:color w:val="000000"/>
          <w:sz w:val="20"/>
          <w:szCs w:val="20"/>
        </w:rPr>
      </w:pPr>
      <w:r w:rsidRPr="0094030B">
        <w:rPr>
          <w:rFonts w:ascii="Verdana" w:hAnsi="Verdana"/>
          <w:sz w:val="20"/>
          <w:szCs w:val="20"/>
        </w:rPr>
        <w:t xml:space="preserve">Wszelkie zmiany umowy oraz odstąpienie od umowy wymagają formy pisemnej pod rygorem nieważności, z zastrzeżeniem ust. </w:t>
      </w:r>
      <w:r>
        <w:rPr>
          <w:rFonts w:ascii="Verdana" w:hAnsi="Verdana"/>
          <w:sz w:val="20"/>
          <w:szCs w:val="20"/>
        </w:rPr>
        <w:t>2</w:t>
      </w:r>
      <w:r w:rsidRPr="0094030B">
        <w:rPr>
          <w:rFonts w:ascii="Verdana" w:hAnsi="Verdana"/>
          <w:sz w:val="20"/>
          <w:szCs w:val="20"/>
        </w:rPr>
        <w:t>.</w:t>
      </w:r>
    </w:p>
    <w:p w:rsidR="00F3385C" w:rsidRPr="0094030B" w:rsidRDefault="00F3385C" w:rsidP="00F3385C">
      <w:pPr>
        <w:numPr>
          <w:ilvl w:val="0"/>
          <w:numId w:val="8"/>
        </w:numPr>
        <w:tabs>
          <w:tab w:val="left" w:pos="567"/>
        </w:tabs>
        <w:suppressAutoHyphens/>
        <w:spacing w:after="120"/>
        <w:ind w:left="567" w:hanging="425"/>
        <w:jc w:val="both"/>
        <w:rPr>
          <w:rFonts w:ascii="Verdana" w:hAnsi="Verdana"/>
          <w:color w:val="000000"/>
          <w:sz w:val="20"/>
          <w:szCs w:val="20"/>
        </w:rPr>
      </w:pPr>
      <w:r w:rsidRPr="0094030B">
        <w:rPr>
          <w:rFonts w:ascii="Verdana" w:hAnsi="Verdana"/>
          <w:sz w:val="20"/>
          <w:szCs w:val="20"/>
        </w:rPr>
        <w:t>Zmiany personalne na stanowiskach przedstawicieli stron, o których mowa w §4 nie wymagają aneksu do umowy, a jedynie pisemnego lub e-mailowego powiadomienia stron.</w:t>
      </w:r>
    </w:p>
    <w:p w:rsidR="00F3385C" w:rsidRPr="0094030B" w:rsidRDefault="00F3385C" w:rsidP="00F3385C">
      <w:pPr>
        <w:numPr>
          <w:ilvl w:val="0"/>
          <w:numId w:val="8"/>
        </w:numPr>
        <w:tabs>
          <w:tab w:val="left" w:pos="567"/>
        </w:tabs>
        <w:suppressAutoHyphens/>
        <w:spacing w:after="120"/>
        <w:ind w:left="567" w:hanging="425"/>
        <w:jc w:val="both"/>
        <w:rPr>
          <w:rFonts w:ascii="Verdana" w:hAnsi="Verdana"/>
          <w:color w:val="000000"/>
          <w:sz w:val="20"/>
          <w:szCs w:val="20"/>
        </w:rPr>
      </w:pPr>
      <w:r w:rsidRPr="0094030B">
        <w:rPr>
          <w:rFonts w:ascii="Verdana" w:hAnsi="Verdana"/>
          <w:color w:val="000000"/>
          <w:sz w:val="20"/>
          <w:szCs w:val="20"/>
        </w:rPr>
        <w:t>Wszelkie spory mogące wyniknąć z realizacji niniejszej umowy rozstrzygać będzie sąd właściwy dla siedziby Zamawiającego.</w:t>
      </w:r>
    </w:p>
    <w:p w:rsidR="00F3385C" w:rsidRPr="0094030B" w:rsidRDefault="00F3385C" w:rsidP="00F3385C">
      <w:pPr>
        <w:numPr>
          <w:ilvl w:val="0"/>
          <w:numId w:val="8"/>
        </w:numPr>
        <w:tabs>
          <w:tab w:val="left" w:pos="540"/>
        </w:tabs>
        <w:suppressAutoHyphens/>
        <w:spacing w:after="120"/>
        <w:ind w:left="538" w:hanging="357"/>
        <w:jc w:val="both"/>
        <w:rPr>
          <w:rFonts w:ascii="Verdana" w:hAnsi="Verdana"/>
          <w:color w:val="000000"/>
          <w:sz w:val="20"/>
          <w:szCs w:val="20"/>
        </w:rPr>
      </w:pPr>
      <w:r w:rsidRPr="0094030B">
        <w:rPr>
          <w:rFonts w:ascii="Verdana" w:hAnsi="Verdana"/>
          <w:color w:val="000000"/>
          <w:sz w:val="20"/>
          <w:szCs w:val="20"/>
        </w:rPr>
        <w:t>W sprawach nie uregulowanych niniejszą umową zastosowanie mają odpowiednie obowiązujące przepisy prawa, a w szczególności Kodeksu cywilnego oraz Prawa budowlanego.</w:t>
      </w:r>
    </w:p>
    <w:p w:rsidR="00F3385C" w:rsidRPr="0094030B" w:rsidRDefault="00F3385C" w:rsidP="00F3385C">
      <w:pPr>
        <w:numPr>
          <w:ilvl w:val="0"/>
          <w:numId w:val="8"/>
        </w:numPr>
        <w:tabs>
          <w:tab w:val="left" w:pos="540"/>
        </w:tabs>
        <w:suppressAutoHyphens/>
        <w:spacing w:after="120"/>
        <w:ind w:left="538" w:hanging="357"/>
        <w:jc w:val="both"/>
        <w:rPr>
          <w:rFonts w:ascii="Verdana" w:hAnsi="Verdana"/>
          <w:color w:val="000000"/>
          <w:sz w:val="20"/>
          <w:szCs w:val="20"/>
        </w:rPr>
      </w:pPr>
      <w:r w:rsidRPr="0094030B">
        <w:rPr>
          <w:rFonts w:ascii="Verdana" w:hAnsi="Verdana"/>
          <w:color w:val="000000"/>
          <w:sz w:val="20"/>
          <w:szCs w:val="20"/>
        </w:rPr>
        <w:t>Integralną częścią umowy są załączniki :</w:t>
      </w:r>
    </w:p>
    <w:p w:rsidR="00F3385C" w:rsidRPr="0094030B" w:rsidRDefault="00F3385C" w:rsidP="00F3385C">
      <w:pPr>
        <w:numPr>
          <w:ilvl w:val="0"/>
          <w:numId w:val="7"/>
        </w:numPr>
        <w:tabs>
          <w:tab w:val="clear" w:pos="1260"/>
          <w:tab w:val="left" w:pos="900"/>
          <w:tab w:val="num" w:pos="993"/>
        </w:tabs>
        <w:suppressAutoHyphens/>
        <w:autoSpaceDE w:val="0"/>
        <w:spacing w:after="120"/>
        <w:ind w:hanging="693"/>
        <w:jc w:val="both"/>
        <w:rPr>
          <w:rFonts w:ascii="Verdana" w:hAnsi="Verdana"/>
          <w:color w:val="000000"/>
          <w:sz w:val="20"/>
          <w:szCs w:val="20"/>
        </w:rPr>
      </w:pPr>
      <w:r w:rsidRPr="0094030B">
        <w:rPr>
          <w:rFonts w:ascii="Verdana" w:hAnsi="Verdana"/>
          <w:color w:val="000000"/>
          <w:sz w:val="20"/>
          <w:szCs w:val="20"/>
        </w:rPr>
        <w:lastRenderedPageBreak/>
        <w:t>Załącznik nr 1 – Opis przedmiotu zamówienia,</w:t>
      </w:r>
    </w:p>
    <w:p w:rsidR="00F3385C" w:rsidRPr="0094030B" w:rsidRDefault="00F3385C" w:rsidP="00F3385C">
      <w:pPr>
        <w:numPr>
          <w:ilvl w:val="0"/>
          <w:numId w:val="7"/>
        </w:numPr>
        <w:tabs>
          <w:tab w:val="left" w:pos="900"/>
        </w:tabs>
        <w:suppressAutoHyphens/>
        <w:autoSpaceDE w:val="0"/>
        <w:spacing w:after="120"/>
        <w:ind w:left="900"/>
        <w:jc w:val="both"/>
        <w:rPr>
          <w:rFonts w:ascii="Verdana" w:hAnsi="Verdana"/>
          <w:color w:val="000000"/>
          <w:sz w:val="20"/>
          <w:szCs w:val="20"/>
        </w:rPr>
      </w:pPr>
      <w:r w:rsidRPr="0094030B">
        <w:rPr>
          <w:rFonts w:ascii="Verdana" w:hAnsi="Verdana"/>
          <w:color w:val="000000"/>
          <w:sz w:val="20"/>
          <w:szCs w:val="20"/>
        </w:rPr>
        <w:t>Załącznik nr 2 – Wzór dokumentu gwarancyjnego,</w:t>
      </w:r>
    </w:p>
    <w:p w:rsidR="00F3385C" w:rsidRPr="00995AB5" w:rsidRDefault="00F3385C" w:rsidP="00F3385C">
      <w:pPr>
        <w:numPr>
          <w:ilvl w:val="0"/>
          <w:numId w:val="7"/>
        </w:numPr>
        <w:tabs>
          <w:tab w:val="left" w:pos="900"/>
        </w:tabs>
        <w:suppressAutoHyphens/>
        <w:autoSpaceDE w:val="0"/>
        <w:spacing w:after="120"/>
        <w:ind w:left="900"/>
        <w:jc w:val="both"/>
        <w:rPr>
          <w:rFonts w:ascii="Verdana" w:hAnsi="Verdana"/>
          <w:color w:val="000000"/>
          <w:sz w:val="20"/>
          <w:szCs w:val="20"/>
        </w:rPr>
      </w:pPr>
      <w:r w:rsidRPr="00995AB5">
        <w:rPr>
          <w:rFonts w:ascii="Verdana" w:hAnsi="Verdana"/>
          <w:color w:val="000000"/>
          <w:sz w:val="20"/>
          <w:szCs w:val="20"/>
        </w:rPr>
        <w:t xml:space="preserve">Załącznik nr </w:t>
      </w:r>
      <w:r w:rsidR="00D430B2">
        <w:rPr>
          <w:rFonts w:ascii="Verdana" w:hAnsi="Verdana"/>
          <w:color w:val="000000"/>
          <w:sz w:val="20"/>
          <w:szCs w:val="20"/>
        </w:rPr>
        <w:t>3</w:t>
      </w:r>
      <w:r w:rsidRPr="00995AB5">
        <w:rPr>
          <w:rFonts w:ascii="Verdana" w:hAnsi="Verdana"/>
          <w:color w:val="000000"/>
          <w:sz w:val="20"/>
          <w:szCs w:val="20"/>
        </w:rPr>
        <w:t xml:space="preserve"> – Wzór wykazu pracowników Wykonawcy,</w:t>
      </w:r>
    </w:p>
    <w:p w:rsidR="00F3385C" w:rsidRPr="00995AB5" w:rsidRDefault="00F3385C" w:rsidP="00F3385C">
      <w:pPr>
        <w:numPr>
          <w:ilvl w:val="0"/>
          <w:numId w:val="7"/>
        </w:numPr>
        <w:tabs>
          <w:tab w:val="left" w:pos="900"/>
        </w:tabs>
        <w:suppressAutoHyphens/>
        <w:autoSpaceDE w:val="0"/>
        <w:spacing w:after="120"/>
        <w:ind w:left="900"/>
        <w:jc w:val="both"/>
        <w:rPr>
          <w:rFonts w:ascii="Verdana" w:hAnsi="Verdana"/>
          <w:color w:val="000000"/>
          <w:sz w:val="20"/>
          <w:szCs w:val="20"/>
        </w:rPr>
      </w:pPr>
      <w:r w:rsidRPr="00995AB5">
        <w:rPr>
          <w:rFonts w:ascii="Verdana" w:hAnsi="Verdana"/>
          <w:color w:val="000000"/>
          <w:sz w:val="20"/>
          <w:szCs w:val="20"/>
        </w:rPr>
        <w:t xml:space="preserve">Załącznik nr </w:t>
      </w:r>
      <w:r w:rsidR="00D430B2">
        <w:rPr>
          <w:rFonts w:ascii="Verdana" w:hAnsi="Verdana"/>
          <w:color w:val="000000"/>
          <w:sz w:val="20"/>
          <w:szCs w:val="20"/>
        </w:rPr>
        <w:t>4</w:t>
      </w:r>
      <w:r w:rsidRPr="00995AB5">
        <w:rPr>
          <w:rFonts w:ascii="Verdana" w:hAnsi="Verdana"/>
          <w:color w:val="000000"/>
          <w:sz w:val="20"/>
          <w:szCs w:val="20"/>
        </w:rPr>
        <w:t xml:space="preserve"> – Wzór oświadczenia pracownika,</w:t>
      </w:r>
    </w:p>
    <w:p w:rsidR="00F3385C" w:rsidRPr="00995AB5" w:rsidRDefault="00F3385C" w:rsidP="00F3385C">
      <w:pPr>
        <w:numPr>
          <w:ilvl w:val="0"/>
          <w:numId w:val="7"/>
        </w:numPr>
        <w:tabs>
          <w:tab w:val="left" w:pos="900"/>
        </w:tabs>
        <w:suppressAutoHyphens/>
        <w:autoSpaceDE w:val="0"/>
        <w:spacing w:after="120"/>
        <w:ind w:left="900"/>
        <w:jc w:val="both"/>
        <w:rPr>
          <w:rFonts w:ascii="Verdana" w:hAnsi="Verdana"/>
          <w:color w:val="000000"/>
          <w:sz w:val="20"/>
          <w:szCs w:val="20"/>
        </w:rPr>
      </w:pPr>
      <w:r w:rsidRPr="00995AB5">
        <w:rPr>
          <w:rFonts w:ascii="Verdana" w:hAnsi="Verdana"/>
          <w:color w:val="000000"/>
          <w:sz w:val="20"/>
          <w:szCs w:val="20"/>
        </w:rPr>
        <w:t xml:space="preserve">Załącznik nr </w:t>
      </w:r>
      <w:r w:rsidR="00D430B2">
        <w:rPr>
          <w:rFonts w:ascii="Verdana" w:hAnsi="Verdana"/>
          <w:color w:val="000000"/>
          <w:sz w:val="20"/>
          <w:szCs w:val="20"/>
        </w:rPr>
        <w:t>5</w:t>
      </w:r>
      <w:r w:rsidRPr="00995AB5">
        <w:rPr>
          <w:rFonts w:ascii="Verdana" w:hAnsi="Verdana"/>
          <w:color w:val="000000"/>
          <w:sz w:val="20"/>
          <w:szCs w:val="20"/>
        </w:rPr>
        <w:t xml:space="preserve"> – Porozumienie BHP,</w:t>
      </w:r>
    </w:p>
    <w:p w:rsidR="005A4A44" w:rsidRPr="00C725CC" w:rsidRDefault="005A4A44" w:rsidP="00F3385C">
      <w:pPr>
        <w:numPr>
          <w:ilvl w:val="0"/>
          <w:numId w:val="7"/>
        </w:numPr>
        <w:tabs>
          <w:tab w:val="left" w:pos="900"/>
        </w:tabs>
        <w:suppressAutoHyphens/>
        <w:autoSpaceDE w:val="0"/>
        <w:spacing w:after="120"/>
        <w:ind w:left="900"/>
        <w:rPr>
          <w:rFonts w:ascii="Verdana" w:hAnsi="Verdana"/>
          <w:color w:val="000000"/>
          <w:sz w:val="20"/>
          <w:szCs w:val="20"/>
        </w:rPr>
      </w:pPr>
      <w:r>
        <w:rPr>
          <w:rFonts w:ascii="Verdana" w:hAnsi="Verdana"/>
          <w:color w:val="000000"/>
          <w:sz w:val="20"/>
          <w:szCs w:val="20"/>
        </w:rPr>
        <w:t xml:space="preserve">Załącznik nr </w:t>
      </w:r>
      <w:r w:rsidR="00D430B2">
        <w:rPr>
          <w:rFonts w:ascii="Verdana" w:hAnsi="Verdana"/>
          <w:color w:val="000000"/>
          <w:sz w:val="20"/>
          <w:szCs w:val="20"/>
        </w:rPr>
        <w:t>6</w:t>
      </w:r>
      <w:r>
        <w:rPr>
          <w:rFonts w:ascii="Verdana" w:hAnsi="Verdana"/>
          <w:color w:val="000000"/>
          <w:sz w:val="20"/>
          <w:szCs w:val="20"/>
        </w:rPr>
        <w:t xml:space="preserve"> – Wzór wniosku materiałowego.</w:t>
      </w:r>
    </w:p>
    <w:p w:rsidR="00F3385C" w:rsidRPr="008F3430" w:rsidRDefault="00F3385C" w:rsidP="00F3385C">
      <w:pPr>
        <w:numPr>
          <w:ilvl w:val="0"/>
          <w:numId w:val="8"/>
        </w:numPr>
        <w:tabs>
          <w:tab w:val="left" w:pos="540"/>
        </w:tabs>
        <w:suppressAutoHyphens/>
        <w:spacing w:after="120"/>
        <w:ind w:left="538" w:hanging="357"/>
        <w:jc w:val="both"/>
        <w:rPr>
          <w:rFonts w:ascii="Verdana" w:hAnsi="Verdana"/>
          <w:b/>
          <w:bCs/>
          <w:color w:val="000000"/>
          <w:sz w:val="20"/>
          <w:szCs w:val="20"/>
        </w:rPr>
      </w:pPr>
      <w:r w:rsidRPr="00995AB5">
        <w:rPr>
          <w:rFonts w:ascii="Verdana" w:hAnsi="Verdana"/>
          <w:color w:val="000000"/>
          <w:sz w:val="20"/>
          <w:szCs w:val="20"/>
        </w:rPr>
        <w:t>Umowę sporządzono w 2 jednobrzmiących egzemplarzach z przeznaczeniem po 1</w:t>
      </w:r>
      <w:r w:rsidR="008D5302">
        <w:rPr>
          <w:rFonts w:ascii="Verdana" w:hAnsi="Verdana"/>
          <w:color w:val="000000"/>
          <w:sz w:val="20"/>
          <w:szCs w:val="20"/>
        </w:rPr>
        <w:t> </w:t>
      </w:r>
      <w:r w:rsidRPr="00995AB5">
        <w:rPr>
          <w:rFonts w:ascii="Verdana" w:hAnsi="Verdana"/>
          <w:color w:val="000000"/>
          <w:sz w:val="20"/>
          <w:szCs w:val="20"/>
        </w:rPr>
        <w:t>egzemplarzu dla każdej ze stron.</w:t>
      </w:r>
    </w:p>
    <w:p w:rsidR="00F3385C" w:rsidRDefault="00F3385C" w:rsidP="00F3385C">
      <w:pPr>
        <w:tabs>
          <w:tab w:val="left" w:pos="540"/>
        </w:tabs>
        <w:suppressAutoHyphens/>
        <w:spacing w:after="120"/>
        <w:ind w:left="538"/>
        <w:jc w:val="both"/>
        <w:rPr>
          <w:rFonts w:ascii="Verdana" w:hAnsi="Verdana"/>
          <w:b/>
          <w:bCs/>
          <w:color w:val="000000"/>
          <w:sz w:val="20"/>
          <w:szCs w:val="20"/>
        </w:rPr>
      </w:pPr>
    </w:p>
    <w:p w:rsidR="00F3385C" w:rsidRPr="00995AB5" w:rsidRDefault="00F3385C" w:rsidP="00F3385C">
      <w:pPr>
        <w:tabs>
          <w:tab w:val="left" w:pos="540"/>
        </w:tabs>
        <w:suppressAutoHyphens/>
        <w:spacing w:after="120"/>
        <w:ind w:left="538"/>
        <w:jc w:val="both"/>
        <w:rPr>
          <w:rFonts w:ascii="Verdana" w:hAnsi="Verdana"/>
          <w:b/>
          <w:bCs/>
          <w:color w:val="000000"/>
          <w:sz w:val="20"/>
          <w:szCs w:val="20"/>
        </w:rPr>
      </w:pPr>
    </w:p>
    <w:tbl>
      <w:tblPr>
        <w:tblW w:w="9523" w:type="dxa"/>
        <w:tblLayout w:type="fixed"/>
        <w:tblLook w:val="0000" w:firstRow="0" w:lastRow="0" w:firstColumn="0" w:lastColumn="0" w:noHBand="0" w:noVBand="0"/>
      </w:tblPr>
      <w:tblGrid>
        <w:gridCol w:w="4761"/>
        <w:gridCol w:w="4762"/>
      </w:tblGrid>
      <w:tr w:rsidR="00F3385C" w:rsidRPr="00995AB5" w:rsidTr="003726CA">
        <w:trPr>
          <w:trHeight w:val="386"/>
        </w:trPr>
        <w:tc>
          <w:tcPr>
            <w:tcW w:w="4761" w:type="dxa"/>
          </w:tcPr>
          <w:p w:rsidR="00F3385C" w:rsidRPr="00995AB5" w:rsidRDefault="00F3385C" w:rsidP="003726CA">
            <w:pPr>
              <w:spacing w:after="120"/>
              <w:jc w:val="center"/>
              <w:rPr>
                <w:rFonts w:ascii="Verdana" w:hAnsi="Verdana"/>
                <w:b/>
                <w:color w:val="000000"/>
                <w:sz w:val="20"/>
                <w:szCs w:val="20"/>
              </w:rPr>
            </w:pPr>
            <w:r w:rsidRPr="00995AB5">
              <w:rPr>
                <w:rFonts w:ascii="Verdana" w:hAnsi="Verdana"/>
                <w:b/>
                <w:color w:val="000000"/>
                <w:sz w:val="20"/>
                <w:szCs w:val="20"/>
              </w:rPr>
              <w:t>ZAMAWIAJĄCY:</w:t>
            </w:r>
          </w:p>
          <w:p w:rsidR="00F3385C" w:rsidRPr="00995AB5" w:rsidRDefault="00F3385C" w:rsidP="003726CA">
            <w:pPr>
              <w:spacing w:after="120"/>
              <w:jc w:val="center"/>
              <w:rPr>
                <w:rFonts w:ascii="Verdana" w:hAnsi="Verdana"/>
                <w:b/>
                <w:color w:val="000000"/>
                <w:sz w:val="20"/>
                <w:szCs w:val="20"/>
              </w:rPr>
            </w:pPr>
          </w:p>
        </w:tc>
        <w:tc>
          <w:tcPr>
            <w:tcW w:w="4762" w:type="dxa"/>
          </w:tcPr>
          <w:p w:rsidR="00F3385C" w:rsidRPr="00995AB5" w:rsidRDefault="00F3385C" w:rsidP="003726CA">
            <w:pPr>
              <w:spacing w:after="120"/>
              <w:jc w:val="center"/>
              <w:rPr>
                <w:rFonts w:ascii="Verdana" w:hAnsi="Verdana"/>
                <w:color w:val="000000"/>
                <w:sz w:val="20"/>
                <w:szCs w:val="20"/>
              </w:rPr>
            </w:pPr>
            <w:r w:rsidRPr="00995AB5">
              <w:rPr>
                <w:rFonts w:ascii="Verdana" w:hAnsi="Verdana"/>
                <w:b/>
                <w:color w:val="000000"/>
                <w:sz w:val="20"/>
                <w:szCs w:val="20"/>
              </w:rPr>
              <w:t>WYKONAWCA:</w:t>
            </w:r>
          </w:p>
        </w:tc>
      </w:tr>
      <w:tr w:rsidR="00F3385C" w:rsidRPr="00995AB5" w:rsidTr="003726CA">
        <w:trPr>
          <w:trHeight w:val="936"/>
        </w:trPr>
        <w:tc>
          <w:tcPr>
            <w:tcW w:w="4761" w:type="dxa"/>
            <w:vAlign w:val="center"/>
          </w:tcPr>
          <w:p w:rsidR="00F3385C" w:rsidRPr="00995AB5" w:rsidRDefault="00F3385C" w:rsidP="003726CA">
            <w:pPr>
              <w:spacing w:after="120"/>
              <w:jc w:val="center"/>
              <w:rPr>
                <w:rFonts w:ascii="Verdana" w:hAnsi="Verdana"/>
                <w:color w:val="000000"/>
                <w:sz w:val="20"/>
                <w:szCs w:val="20"/>
              </w:rPr>
            </w:pPr>
            <w:r w:rsidRPr="00995AB5">
              <w:rPr>
                <w:rFonts w:ascii="Verdana" w:hAnsi="Verdana"/>
                <w:color w:val="000000"/>
                <w:sz w:val="20"/>
                <w:szCs w:val="20"/>
              </w:rPr>
              <w:t>……………………………………………………………………</w:t>
            </w:r>
          </w:p>
        </w:tc>
        <w:tc>
          <w:tcPr>
            <w:tcW w:w="4762" w:type="dxa"/>
            <w:vAlign w:val="center"/>
          </w:tcPr>
          <w:p w:rsidR="00F3385C" w:rsidRPr="00995AB5" w:rsidRDefault="00F3385C" w:rsidP="003726CA">
            <w:pPr>
              <w:spacing w:after="120"/>
              <w:jc w:val="center"/>
              <w:rPr>
                <w:rFonts w:ascii="Verdana" w:hAnsi="Verdana"/>
                <w:color w:val="000000"/>
                <w:sz w:val="20"/>
                <w:szCs w:val="20"/>
              </w:rPr>
            </w:pPr>
            <w:r w:rsidRPr="00995AB5">
              <w:rPr>
                <w:rFonts w:ascii="Verdana" w:hAnsi="Verdana"/>
                <w:color w:val="000000"/>
                <w:sz w:val="20"/>
                <w:szCs w:val="20"/>
              </w:rPr>
              <w:t>……………………………………………………………………</w:t>
            </w:r>
          </w:p>
        </w:tc>
      </w:tr>
      <w:tr w:rsidR="00F3385C" w:rsidRPr="00995AB5" w:rsidTr="003726CA">
        <w:tc>
          <w:tcPr>
            <w:tcW w:w="4761" w:type="dxa"/>
            <w:vAlign w:val="center"/>
          </w:tcPr>
          <w:p w:rsidR="00F3385C" w:rsidRPr="00995AB5" w:rsidRDefault="00F3385C" w:rsidP="003726CA">
            <w:pPr>
              <w:spacing w:after="120"/>
              <w:jc w:val="center"/>
              <w:rPr>
                <w:rFonts w:ascii="Verdana" w:hAnsi="Verdana"/>
                <w:color w:val="000000"/>
                <w:sz w:val="20"/>
                <w:szCs w:val="20"/>
              </w:rPr>
            </w:pPr>
          </w:p>
        </w:tc>
        <w:tc>
          <w:tcPr>
            <w:tcW w:w="4762" w:type="dxa"/>
            <w:vAlign w:val="center"/>
          </w:tcPr>
          <w:p w:rsidR="00F3385C" w:rsidRPr="00995AB5" w:rsidRDefault="00F3385C" w:rsidP="003726CA">
            <w:pPr>
              <w:spacing w:after="120"/>
              <w:jc w:val="center"/>
              <w:rPr>
                <w:rFonts w:ascii="Verdana" w:hAnsi="Verdana"/>
                <w:color w:val="000000"/>
                <w:sz w:val="20"/>
                <w:szCs w:val="20"/>
              </w:rPr>
            </w:pPr>
          </w:p>
        </w:tc>
      </w:tr>
    </w:tbl>
    <w:p w:rsidR="00F3385C" w:rsidRPr="00995AB5" w:rsidRDefault="00F3385C" w:rsidP="00F3385C">
      <w:pPr>
        <w:spacing w:after="120"/>
      </w:pPr>
    </w:p>
    <w:p w:rsidR="00D101E6" w:rsidRPr="00995AB5" w:rsidRDefault="00D101E6" w:rsidP="00F3385C">
      <w:pPr>
        <w:pStyle w:val="Tytu"/>
        <w:spacing w:line="0" w:lineRule="atLeast"/>
        <w:jc w:val="both"/>
      </w:pPr>
    </w:p>
    <w:sectPr w:rsidR="00D101E6" w:rsidRPr="00995AB5" w:rsidSect="00995AB5">
      <w:headerReference w:type="default" r:id="rId8"/>
      <w:footerReference w:type="default" r:id="rId9"/>
      <w:pgSz w:w="11906" w:h="16838"/>
      <w:pgMar w:top="1258"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F2A" w:rsidRDefault="00183F2A">
      <w:r>
        <w:separator/>
      </w:r>
    </w:p>
  </w:endnote>
  <w:endnote w:type="continuationSeparator" w:id="0">
    <w:p w:rsidR="00183F2A" w:rsidRDefault="0018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2A" w:rsidRPr="00575CD7" w:rsidRDefault="00183F2A" w:rsidP="00995AB5">
    <w:pPr>
      <w:pStyle w:val="Stopka"/>
      <w:jc w:val="center"/>
      <w:rPr>
        <w:rFonts w:ascii="Verdana" w:hAnsi="Verdana"/>
        <w:sz w:val="16"/>
        <w:szCs w:val="16"/>
      </w:rPr>
    </w:pPr>
    <w:r w:rsidRPr="00575CD7">
      <w:rPr>
        <w:rFonts w:ascii="Verdana" w:hAnsi="Verdana"/>
        <w:sz w:val="16"/>
        <w:szCs w:val="16"/>
      </w:rPr>
      <w:t xml:space="preserve">Strona </w:t>
    </w:r>
    <w:r w:rsidRPr="00575CD7">
      <w:rPr>
        <w:rFonts w:ascii="Verdana" w:hAnsi="Verdana"/>
        <w:sz w:val="16"/>
        <w:szCs w:val="16"/>
      </w:rPr>
      <w:fldChar w:fldCharType="begin"/>
    </w:r>
    <w:r w:rsidRPr="00575CD7">
      <w:rPr>
        <w:rFonts w:ascii="Verdana" w:hAnsi="Verdana"/>
        <w:sz w:val="16"/>
        <w:szCs w:val="16"/>
      </w:rPr>
      <w:instrText xml:space="preserve"> PAGE </w:instrText>
    </w:r>
    <w:r w:rsidRPr="00575CD7">
      <w:rPr>
        <w:rFonts w:ascii="Verdana" w:hAnsi="Verdana"/>
        <w:sz w:val="16"/>
        <w:szCs w:val="16"/>
      </w:rPr>
      <w:fldChar w:fldCharType="separate"/>
    </w:r>
    <w:r>
      <w:rPr>
        <w:rFonts w:ascii="Verdana" w:hAnsi="Verdana"/>
        <w:noProof/>
        <w:sz w:val="16"/>
        <w:szCs w:val="16"/>
      </w:rPr>
      <w:t>24</w:t>
    </w:r>
    <w:r w:rsidRPr="00575CD7">
      <w:rPr>
        <w:rFonts w:ascii="Verdana" w:hAnsi="Verdana"/>
        <w:sz w:val="16"/>
        <w:szCs w:val="16"/>
      </w:rPr>
      <w:fldChar w:fldCharType="end"/>
    </w:r>
    <w:r w:rsidRPr="00575CD7">
      <w:rPr>
        <w:rFonts w:ascii="Verdana" w:hAnsi="Verdana"/>
        <w:sz w:val="16"/>
        <w:szCs w:val="16"/>
      </w:rPr>
      <w:t xml:space="preserve"> z </w:t>
    </w:r>
    <w:r w:rsidRPr="00575CD7">
      <w:rPr>
        <w:rFonts w:ascii="Verdana" w:hAnsi="Verdana"/>
        <w:sz w:val="16"/>
        <w:szCs w:val="16"/>
      </w:rPr>
      <w:fldChar w:fldCharType="begin"/>
    </w:r>
    <w:r w:rsidRPr="00575CD7">
      <w:rPr>
        <w:rFonts w:ascii="Verdana" w:hAnsi="Verdana"/>
        <w:sz w:val="16"/>
        <w:szCs w:val="16"/>
      </w:rPr>
      <w:instrText xml:space="preserve"> NUMPAGES </w:instrText>
    </w:r>
    <w:r w:rsidRPr="00575CD7">
      <w:rPr>
        <w:rFonts w:ascii="Verdana" w:hAnsi="Verdana"/>
        <w:sz w:val="16"/>
        <w:szCs w:val="16"/>
      </w:rPr>
      <w:fldChar w:fldCharType="separate"/>
    </w:r>
    <w:r>
      <w:rPr>
        <w:rFonts w:ascii="Verdana" w:hAnsi="Verdana"/>
        <w:noProof/>
        <w:sz w:val="16"/>
        <w:szCs w:val="16"/>
      </w:rPr>
      <w:t>24</w:t>
    </w:r>
    <w:r w:rsidRPr="00575CD7">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F2A" w:rsidRDefault="00183F2A">
      <w:r>
        <w:separator/>
      </w:r>
    </w:p>
  </w:footnote>
  <w:footnote w:type="continuationSeparator" w:id="0">
    <w:p w:rsidR="00183F2A" w:rsidRDefault="00183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2A" w:rsidRPr="00DF5EAE" w:rsidRDefault="00183F2A" w:rsidP="00E4516B">
    <w:pPr>
      <w:pStyle w:val="Nagwek"/>
      <w:rPr>
        <w:rFonts w:ascii="Verdana" w:hAnsi="Verdana"/>
        <w:b/>
        <w:sz w:val="18"/>
        <w:szCs w:val="18"/>
      </w:rPr>
    </w:pPr>
    <w:r w:rsidRPr="00E96E50">
      <w:rPr>
        <w:rFonts w:ascii="Verdana" w:hAnsi="Verdana"/>
        <w:sz w:val="18"/>
        <w:szCs w:val="18"/>
      </w:rPr>
      <w:t>Oznaczenie sprawy:</w:t>
    </w:r>
    <w:r w:rsidRPr="00DF5EAE">
      <w:rPr>
        <w:rFonts w:ascii="Verdana" w:hAnsi="Verdana"/>
        <w:b/>
        <w:sz w:val="18"/>
        <w:szCs w:val="18"/>
      </w:rPr>
      <w:t xml:space="preserve"> </w:t>
    </w:r>
    <w:r>
      <w:rPr>
        <w:rFonts w:ascii="Verdana" w:hAnsi="Verdana"/>
        <w:b/>
        <w:sz w:val="18"/>
        <w:szCs w:val="18"/>
      </w:rPr>
      <w:t>OR.2512.</w:t>
    </w:r>
    <w:r w:rsidR="008911E0">
      <w:rPr>
        <w:rFonts w:ascii="Verdana" w:hAnsi="Verdana"/>
        <w:b/>
        <w:sz w:val="18"/>
        <w:szCs w:val="18"/>
      </w:rPr>
      <w:t>69</w:t>
    </w:r>
    <w:r>
      <w:rPr>
        <w:rFonts w:ascii="Verdana" w:hAnsi="Verdana"/>
        <w:b/>
        <w:sz w:val="18"/>
        <w:szCs w:val="18"/>
      </w:rPr>
      <w:t>.202</w:t>
    </w:r>
    <w:r w:rsidR="008911E0">
      <w:rPr>
        <w:rFonts w:ascii="Verdana" w:hAnsi="Verdana"/>
        <w:b/>
        <w:sz w:val="18"/>
        <w:szCs w:val="18"/>
      </w:rPr>
      <w:t>4</w:t>
    </w:r>
  </w:p>
  <w:p w:rsidR="00183F2A" w:rsidRDefault="00183F2A" w:rsidP="00E4516B">
    <w:pPr>
      <w:pStyle w:val="Nagwek"/>
      <w:rPr>
        <w:rFonts w:ascii="Verdana" w:hAnsi="Verdana"/>
        <w:b/>
        <w:sz w:val="20"/>
        <w:szCs w:val="20"/>
      </w:rPr>
    </w:pPr>
  </w:p>
  <w:p w:rsidR="00183F2A" w:rsidRPr="002162E1" w:rsidRDefault="008911E0" w:rsidP="000D247B">
    <w:pPr>
      <w:pStyle w:val="Sekcja"/>
      <w:numPr>
        <w:ilvl w:val="0"/>
        <w:numId w:val="0"/>
      </w:numPr>
      <w:spacing w:after="120"/>
      <w:rPr>
        <w:rFonts w:ascii="Verdana" w:hAnsi="Verdana"/>
        <w:sz w:val="18"/>
        <w:szCs w:val="18"/>
      </w:rPr>
    </w:pPr>
    <w:r w:rsidRPr="008911E0">
      <w:rPr>
        <w:rFonts w:ascii="Verdana" w:hAnsi="Verdana"/>
        <w:sz w:val="18"/>
        <w:szCs w:val="18"/>
      </w:rPr>
      <w:t>Wykonanie zastępcze napraw gwarancyjnych w budynku przy ul. Jasnej 31A w Gliwicach</w:t>
    </w:r>
    <w:r>
      <w:rPr>
        <w:rFonts w:ascii="Verdana" w:hAnsi="Verdana"/>
        <w:sz w:val="18"/>
        <w:szCs w:val="18"/>
      </w:rPr>
      <w:t>.</w:t>
    </w:r>
  </w:p>
  <w:p w:rsidR="00183F2A" w:rsidRDefault="00183F2A" w:rsidP="00B522E8">
    <w:pPr>
      <w:pStyle w:val="Nagwek"/>
      <w:rPr>
        <w:rFonts w:ascii="Verdana" w:hAnsi="Verdana"/>
        <w:sz w:val="16"/>
        <w:szCs w:val="16"/>
      </w:rPr>
    </w:pPr>
    <w:r>
      <w:rPr>
        <w:rFonts w:ascii="Verdana" w:hAnsi="Verdana"/>
        <w:sz w:val="16"/>
        <w:szCs w:val="16"/>
      </w:rPr>
      <w:t>----------------------------------------------------------------------------------------------------------------------------</w:t>
    </w:r>
  </w:p>
  <w:p w:rsidR="00183F2A" w:rsidRPr="00B56081" w:rsidRDefault="00183F2A" w:rsidP="00B56081">
    <w:pPr>
      <w:pStyle w:val="Nagwek"/>
      <w:jc w:val="right"/>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1185"/>
        </w:tabs>
        <w:ind w:left="1185" w:hanging="360"/>
      </w:pPr>
      <w:rPr>
        <w:rFonts w:cs="Times New Roman" w:hint="default"/>
        <w:strike w:val="0"/>
        <w:dstrike w:val="0"/>
      </w:rPr>
    </w:lvl>
  </w:abstractNum>
  <w:abstractNum w:abstractNumId="1" w15:restartNumberingAfterBreak="0">
    <w:nsid w:val="00000004"/>
    <w:multiLevelType w:val="singleLevel"/>
    <w:tmpl w:val="00000004"/>
    <w:name w:val="WW8Num3"/>
    <w:lvl w:ilvl="0">
      <w:start w:val="1"/>
      <w:numFmt w:val="lowerLetter"/>
      <w:lvlText w:val="%1)"/>
      <w:lvlJc w:val="left"/>
      <w:pPr>
        <w:tabs>
          <w:tab w:val="num" w:pos="0"/>
        </w:tabs>
        <w:ind w:left="1440" w:hanging="360"/>
      </w:pPr>
      <w:rPr>
        <w:rFonts w:cs="Times New Roman"/>
      </w:rPr>
    </w:lvl>
  </w:abstractNum>
  <w:abstractNum w:abstractNumId="2" w15:restartNumberingAfterBreak="0">
    <w:nsid w:val="00000006"/>
    <w:multiLevelType w:val="singleLevel"/>
    <w:tmpl w:val="AEB49DE8"/>
    <w:name w:val="WW8Num6"/>
    <w:lvl w:ilvl="0">
      <w:start w:val="1"/>
      <w:numFmt w:val="decimal"/>
      <w:lvlText w:val="%1."/>
      <w:lvlJc w:val="left"/>
      <w:pPr>
        <w:tabs>
          <w:tab w:val="num" w:pos="1185"/>
        </w:tabs>
        <w:ind w:left="1185" w:hanging="360"/>
      </w:pPr>
      <w:rPr>
        <w:rFonts w:ascii="Verdana" w:hAnsi="Verdana" w:cs="Times New Roman" w:hint="default"/>
        <w:b w:val="0"/>
        <w:strike w:val="0"/>
        <w:dstrike w:val="0"/>
        <w:sz w:val="20"/>
        <w:szCs w:val="20"/>
      </w:rPr>
    </w:lvl>
  </w:abstractNum>
  <w:abstractNum w:abstractNumId="3" w15:restartNumberingAfterBreak="0">
    <w:nsid w:val="00000007"/>
    <w:multiLevelType w:val="singleLevel"/>
    <w:tmpl w:val="00000007"/>
    <w:name w:val="WW8Num7"/>
    <w:lvl w:ilvl="0">
      <w:start w:val="1"/>
      <w:numFmt w:val="decimal"/>
      <w:lvlText w:val="%1)"/>
      <w:lvlJc w:val="left"/>
      <w:pPr>
        <w:tabs>
          <w:tab w:val="num" w:pos="901"/>
        </w:tabs>
        <w:ind w:left="901" w:hanging="360"/>
      </w:pPr>
      <w:rPr>
        <w:rFonts w:cs="Times New Roman"/>
        <w:color w:val="auto"/>
      </w:rPr>
    </w:lvl>
  </w:abstractNum>
  <w:abstractNum w:abstractNumId="4" w15:restartNumberingAfterBreak="0">
    <w:nsid w:val="00000008"/>
    <w:multiLevelType w:val="singleLevel"/>
    <w:tmpl w:val="7072270E"/>
    <w:name w:val="WW8Num8"/>
    <w:lvl w:ilvl="0">
      <w:start w:val="1"/>
      <w:numFmt w:val="decimal"/>
      <w:lvlText w:val="%1."/>
      <w:lvlJc w:val="left"/>
      <w:pPr>
        <w:tabs>
          <w:tab w:val="num" w:pos="540"/>
        </w:tabs>
        <w:ind w:left="540" w:hanging="360"/>
      </w:pPr>
      <w:rPr>
        <w:rFonts w:ascii="Verdana" w:hAnsi="Verdana" w:cs="Times New Roman" w:hint="default"/>
        <w:b w:val="0"/>
        <w:strike w:val="0"/>
        <w:dstrike w:val="0"/>
        <w:sz w:val="20"/>
        <w:szCs w:val="20"/>
      </w:rPr>
    </w:lvl>
  </w:abstractNum>
  <w:abstractNum w:abstractNumId="5" w15:restartNumberingAfterBreak="0">
    <w:nsid w:val="0000000A"/>
    <w:multiLevelType w:val="singleLevel"/>
    <w:tmpl w:val="C974DC26"/>
    <w:name w:val="WW8Num10"/>
    <w:lvl w:ilvl="0">
      <w:start w:val="2"/>
      <w:numFmt w:val="lowerLetter"/>
      <w:lvlText w:val="%1)"/>
      <w:lvlJc w:val="left"/>
      <w:pPr>
        <w:tabs>
          <w:tab w:val="num" w:pos="0"/>
        </w:tabs>
        <w:ind w:left="1080" w:hanging="360"/>
      </w:pPr>
      <w:rPr>
        <w:rFonts w:ascii="Verdana" w:hAnsi="Verdana" w:cs="Times New Roman" w:hint="default"/>
        <w:b w:val="0"/>
        <w:sz w:val="20"/>
        <w:szCs w:val="20"/>
      </w:rPr>
    </w:lvl>
  </w:abstractNum>
  <w:abstractNum w:abstractNumId="6" w15:restartNumberingAfterBreak="0">
    <w:nsid w:val="0000000B"/>
    <w:multiLevelType w:val="singleLevel"/>
    <w:tmpl w:val="0000000B"/>
    <w:name w:val="WW8Num11"/>
    <w:lvl w:ilvl="0">
      <w:start w:val="1"/>
      <w:numFmt w:val="decimal"/>
      <w:lvlText w:val="%1)"/>
      <w:lvlJc w:val="left"/>
      <w:pPr>
        <w:tabs>
          <w:tab w:val="num" w:pos="901"/>
        </w:tabs>
        <w:ind w:left="901" w:hanging="360"/>
      </w:pPr>
      <w:rPr>
        <w:rFonts w:cs="Times New Roman"/>
        <w:color w:val="auto"/>
      </w:rPr>
    </w:lvl>
  </w:abstractNum>
  <w:abstractNum w:abstractNumId="7" w15:restartNumberingAfterBreak="0">
    <w:nsid w:val="0000000C"/>
    <w:multiLevelType w:val="singleLevel"/>
    <w:tmpl w:val="43322448"/>
    <w:name w:val="WW8Num12"/>
    <w:lvl w:ilvl="0">
      <w:start w:val="1"/>
      <w:numFmt w:val="lowerLetter"/>
      <w:lvlText w:val="%1)"/>
      <w:lvlJc w:val="left"/>
      <w:pPr>
        <w:tabs>
          <w:tab w:val="num" w:pos="1080"/>
        </w:tabs>
        <w:ind w:left="1080" w:hanging="360"/>
      </w:pPr>
      <w:rPr>
        <w:rFonts w:ascii="Verdana" w:hAnsi="Verdana" w:cs="Times New Roman" w:hint="default"/>
        <w:sz w:val="20"/>
        <w:szCs w:val="20"/>
      </w:rPr>
    </w:lvl>
  </w:abstractNum>
  <w:abstractNum w:abstractNumId="8" w15:restartNumberingAfterBreak="0">
    <w:nsid w:val="0000000D"/>
    <w:multiLevelType w:val="singleLevel"/>
    <w:tmpl w:val="55C8347C"/>
    <w:name w:val="WW8Num13"/>
    <w:lvl w:ilvl="0">
      <w:start w:val="1"/>
      <w:numFmt w:val="decimal"/>
      <w:lvlText w:val="%1."/>
      <w:lvlJc w:val="left"/>
      <w:pPr>
        <w:tabs>
          <w:tab w:val="num" w:pos="1185"/>
        </w:tabs>
        <w:ind w:left="1185" w:hanging="360"/>
      </w:pPr>
      <w:rPr>
        <w:rFonts w:ascii="Verdana" w:hAnsi="Verdana" w:cs="Times New Roman" w:hint="default"/>
        <w:b w:val="0"/>
        <w:strike w:val="0"/>
        <w:dstrike w:val="0"/>
        <w:sz w:val="20"/>
        <w:szCs w:val="20"/>
      </w:rPr>
    </w:lvl>
  </w:abstractNum>
  <w:abstractNum w:abstractNumId="9" w15:restartNumberingAfterBreak="0">
    <w:nsid w:val="0000000E"/>
    <w:multiLevelType w:val="singleLevel"/>
    <w:tmpl w:val="9C72276A"/>
    <w:name w:val="WW8Num15"/>
    <w:lvl w:ilvl="0">
      <w:start w:val="1"/>
      <w:numFmt w:val="decimal"/>
      <w:lvlText w:val="%1."/>
      <w:lvlJc w:val="left"/>
      <w:pPr>
        <w:tabs>
          <w:tab w:val="num" w:pos="1185"/>
        </w:tabs>
        <w:ind w:left="1185" w:hanging="360"/>
      </w:pPr>
      <w:rPr>
        <w:rFonts w:ascii="Verdana" w:hAnsi="Verdana" w:cs="Times New Roman" w:hint="default"/>
        <w:b w:val="0"/>
        <w:strike w:val="0"/>
        <w:dstrike w:val="0"/>
        <w:sz w:val="20"/>
        <w:szCs w:val="20"/>
      </w:rPr>
    </w:lvl>
  </w:abstractNum>
  <w:abstractNum w:abstractNumId="10" w15:restartNumberingAfterBreak="0">
    <w:nsid w:val="00000014"/>
    <w:multiLevelType w:val="multilevel"/>
    <w:tmpl w:val="00000014"/>
    <w:name w:val="WW8Num22"/>
    <w:lvl w:ilvl="0">
      <w:start w:val="1"/>
      <w:numFmt w:val="decimal"/>
      <w:lvlText w:val="%1."/>
      <w:lvlJc w:val="left"/>
      <w:pPr>
        <w:tabs>
          <w:tab w:val="num" w:pos="1080"/>
        </w:tabs>
        <w:ind w:left="1080" w:hanging="360"/>
      </w:pPr>
      <w:rPr>
        <w:rFonts w:ascii="Verdana" w:hAnsi="Verdana" w:cs="Arial" w:hint="default"/>
        <w:b w:val="0"/>
        <w:bCs w:val="0"/>
        <w:i w:val="0"/>
        <w:iCs w:val="0"/>
        <w:sz w:val="18"/>
        <w:szCs w:val="18"/>
      </w:rPr>
    </w:lvl>
    <w:lvl w:ilvl="1">
      <w:start w:val="1"/>
      <w:numFmt w:val="bullet"/>
      <w:lvlText w:val=""/>
      <w:lvlJc w:val="left"/>
      <w:pPr>
        <w:tabs>
          <w:tab w:val="num" w:pos="708"/>
        </w:tabs>
        <w:ind w:left="900" w:hanging="360"/>
      </w:pPr>
      <w:rPr>
        <w:rFonts w:ascii="Symbol" w:hAnsi="Symbol" w:hint="default"/>
        <w:b w:val="0"/>
        <w:i w:val="0"/>
        <w:sz w:val="18"/>
      </w:rPr>
    </w:lvl>
    <w:lvl w:ilvl="2">
      <w:start w:val="1"/>
      <w:numFmt w:val="lowerLetter"/>
      <w:lvlText w:val="%3)"/>
      <w:lvlJc w:val="left"/>
      <w:pPr>
        <w:tabs>
          <w:tab w:val="num" w:pos="2340"/>
        </w:tabs>
        <w:ind w:left="2340" w:hanging="360"/>
      </w:pPr>
      <w:rPr>
        <w:rFonts w:ascii="Verdana" w:hAnsi="Verdana" w:cs="Times New Roman" w:hint="default"/>
        <w:b w:val="0"/>
        <w:i w:val="0"/>
        <w:sz w:val="20"/>
        <w:szCs w:val="20"/>
      </w:rPr>
    </w:lvl>
    <w:lvl w:ilvl="3">
      <w:start w:val="1"/>
      <w:numFmt w:val="lowerLetter"/>
      <w:lvlText w:val="%4)"/>
      <w:lvlJc w:val="left"/>
      <w:pPr>
        <w:tabs>
          <w:tab w:val="num" w:pos="2880"/>
        </w:tabs>
        <w:ind w:left="2880" w:hanging="360"/>
      </w:pPr>
      <w:rPr>
        <w:rFonts w:ascii="Arial" w:hAnsi="Arial" w:cs="Arial" w:hint="default"/>
        <w:b w:val="0"/>
        <w:bCs w:val="0"/>
        <w:i w:val="0"/>
        <w:iCs w:val="0"/>
        <w:sz w:val="22"/>
        <w:szCs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16"/>
    <w:multiLevelType w:val="singleLevel"/>
    <w:tmpl w:val="00000016"/>
    <w:name w:val="WW8Num25"/>
    <w:lvl w:ilvl="0">
      <w:start w:val="1"/>
      <w:numFmt w:val="decimal"/>
      <w:lvlText w:val="%1)"/>
      <w:lvlJc w:val="left"/>
      <w:pPr>
        <w:tabs>
          <w:tab w:val="num" w:pos="901"/>
        </w:tabs>
        <w:ind w:left="901" w:hanging="360"/>
      </w:pPr>
      <w:rPr>
        <w:rFonts w:cs="Times New Roman"/>
        <w:color w:val="auto"/>
      </w:rPr>
    </w:lvl>
  </w:abstractNum>
  <w:abstractNum w:abstractNumId="12" w15:restartNumberingAfterBreak="0">
    <w:nsid w:val="00000017"/>
    <w:multiLevelType w:val="singleLevel"/>
    <w:tmpl w:val="24DA1D32"/>
    <w:name w:val="WW8Num26"/>
    <w:lvl w:ilvl="0">
      <w:start w:val="1"/>
      <w:numFmt w:val="lowerLetter"/>
      <w:lvlText w:val="%1)"/>
      <w:lvlJc w:val="left"/>
      <w:pPr>
        <w:tabs>
          <w:tab w:val="num" w:pos="0"/>
        </w:tabs>
        <w:ind w:left="1080" w:hanging="360"/>
      </w:pPr>
      <w:rPr>
        <w:rFonts w:cs="Times New Roman" w:hint="default"/>
        <w:b w:val="0"/>
      </w:rPr>
    </w:lvl>
  </w:abstractNum>
  <w:abstractNum w:abstractNumId="13" w15:restartNumberingAfterBreak="0">
    <w:nsid w:val="00000018"/>
    <w:multiLevelType w:val="singleLevel"/>
    <w:tmpl w:val="402899B8"/>
    <w:name w:val="WW8Num27"/>
    <w:lvl w:ilvl="0">
      <w:start w:val="1"/>
      <w:numFmt w:val="decimal"/>
      <w:lvlText w:val="%1)"/>
      <w:lvlJc w:val="left"/>
      <w:pPr>
        <w:tabs>
          <w:tab w:val="num" w:pos="901"/>
        </w:tabs>
        <w:ind w:left="901" w:hanging="360"/>
      </w:pPr>
      <w:rPr>
        <w:rFonts w:ascii="Verdana" w:hAnsi="Verdana" w:cs="Times New Roman"/>
        <w:color w:val="auto"/>
        <w:sz w:val="20"/>
        <w:szCs w:val="20"/>
      </w:rPr>
    </w:lvl>
  </w:abstractNum>
  <w:abstractNum w:abstractNumId="14" w15:restartNumberingAfterBreak="0">
    <w:nsid w:val="00000019"/>
    <w:multiLevelType w:val="multilevel"/>
    <w:tmpl w:val="80BADA0A"/>
    <w:name w:val="WW8Num28"/>
    <w:lvl w:ilvl="0">
      <w:start w:val="1"/>
      <w:numFmt w:val="decimal"/>
      <w:lvlText w:val="%1."/>
      <w:lvlJc w:val="left"/>
      <w:pPr>
        <w:tabs>
          <w:tab w:val="num" w:pos="1065"/>
        </w:tabs>
        <w:ind w:left="1065" w:hanging="705"/>
      </w:pPr>
      <w:rPr>
        <w:rFonts w:ascii="Verdana" w:hAnsi="Verdana" w:cs="Times New Roman" w:hint="default"/>
        <w:iCs/>
        <w:sz w:val="20"/>
        <w:szCs w:val="20"/>
      </w:rPr>
    </w:lvl>
    <w:lvl w:ilvl="1">
      <w:start w:val="1"/>
      <w:numFmt w:val="decimal"/>
      <w:lvlText w:val="%2)"/>
      <w:lvlJc w:val="left"/>
      <w:pPr>
        <w:tabs>
          <w:tab w:val="num" w:pos="1440"/>
        </w:tabs>
        <w:ind w:left="1440" w:hanging="360"/>
      </w:pPr>
      <w:rPr>
        <w:rFonts w:ascii="Verdana" w:hAnsi="Verdana" w:cs="Times New Roman" w:hint="default"/>
        <w:iCs/>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A"/>
    <w:multiLevelType w:val="singleLevel"/>
    <w:tmpl w:val="1F60EB60"/>
    <w:name w:val="WW8Num29"/>
    <w:lvl w:ilvl="0">
      <w:start w:val="4"/>
      <w:numFmt w:val="decimal"/>
      <w:lvlText w:val="%1)"/>
      <w:lvlJc w:val="left"/>
      <w:pPr>
        <w:tabs>
          <w:tab w:val="num" w:pos="1800"/>
        </w:tabs>
        <w:ind w:left="1800" w:hanging="360"/>
      </w:pPr>
      <w:rPr>
        <w:rFonts w:ascii="Verdana" w:hAnsi="Verdana" w:cs="Verdana" w:hint="default"/>
        <w:sz w:val="20"/>
        <w:szCs w:val="20"/>
      </w:rPr>
    </w:lvl>
  </w:abstractNum>
  <w:abstractNum w:abstractNumId="16" w15:restartNumberingAfterBreak="0">
    <w:nsid w:val="0000001C"/>
    <w:multiLevelType w:val="singleLevel"/>
    <w:tmpl w:val="DC9CFC80"/>
    <w:name w:val="WW8Num31"/>
    <w:lvl w:ilvl="0">
      <w:start w:val="1"/>
      <w:numFmt w:val="decimal"/>
      <w:lvlText w:val="%1."/>
      <w:lvlJc w:val="left"/>
      <w:pPr>
        <w:tabs>
          <w:tab w:val="num" w:pos="1185"/>
        </w:tabs>
        <w:ind w:left="1185" w:hanging="360"/>
      </w:pPr>
      <w:rPr>
        <w:rFonts w:ascii="Verdana" w:hAnsi="Verdana" w:cs="Times New Roman" w:hint="default"/>
        <w:b w:val="0"/>
        <w:strike w:val="0"/>
        <w:dstrike w:val="0"/>
        <w:color w:val="auto"/>
        <w:sz w:val="20"/>
        <w:szCs w:val="20"/>
      </w:rPr>
    </w:lvl>
  </w:abstractNum>
  <w:abstractNum w:abstractNumId="17" w15:restartNumberingAfterBreak="0">
    <w:nsid w:val="0000001E"/>
    <w:multiLevelType w:val="singleLevel"/>
    <w:tmpl w:val="D1C64700"/>
    <w:name w:val="WW8Num34"/>
    <w:lvl w:ilvl="0">
      <w:start w:val="1"/>
      <w:numFmt w:val="decimal"/>
      <w:lvlText w:val="%1."/>
      <w:lvlJc w:val="left"/>
      <w:pPr>
        <w:tabs>
          <w:tab w:val="num" w:pos="540"/>
        </w:tabs>
        <w:ind w:left="540" w:hanging="360"/>
      </w:pPr>
      <w:rPr>
        <w:rFonts w:ascii="Verdana" w:hAnsi="Verdana" w:cs="Verdana" w:hint="default"/>
        <w:b w:val="0"/>
        <w:bCs w:val="0"/>
        <w:i w:val="0"/>
        <w:iCs w:val="0"/>
        <w:color w:val="auto"/>
        <w:sz w:val="20"/>
        <w:szCs w:val="20"/>
      </w:rPr>
    </w:lvl>
  </w:abstractNum>
  <w:abstractNum w:abstractNumId="18" w15:restartNumberingAfterBreak="0">
    <w:nsid w:val="00000020"/>
    <w:multiLevelType w:val="singleLevel"/>
    <w:tmpl w:val="BCAA7B6C"/>
    <w:name w:val="WW8Num36"/>
    <w:lvl w:ilvl="0">
      <w:start w:val="1"/>
      <w:numFmt w:val="decimal"/>
      <w:lvlText w:val="%1)"/>
      <w:lvlJc w:val="left"/>
      <w:pPr>
        <w:tabs>
          <w:tab w:val="num" w:pos="901"/>
        </w:tabs>
        <w:ind w:left="901" w:hanging="360"/>
      </w:pPr>
      <w:rPr>
        <w:rFonts w:ascii="Verdana" w:hAnsi="Verdana" w:cs="Times New Roman"/>
        <w:color w:val="auto"/>
        <w:sz w:val="20"/>
        <w:szCs w:val="20"/>
      </w:rPr>
    </w:lvl>
  </w:abstractNum>
  <w:abstractNum w:abstractNumId="19" w15:restartNumberingAfterBreak="0">
    <w:nsid w:val="00000021"/>
    <w:multiLevelType w:val="singleLevel"/>
    <w:tmpl w:val="CF7C6FCA"/>
    <w:name w:val="WW8Num37"/>
    <w:lvl w:ilvl="0">
      <w:start w:val="1"/>
      <w:numFmt w:val="decimal"/>
      <w:lvlText w:val="%1."/>
      <w:lvlJc w:val="left"/>
      <w:pPr>
        <w:tabs>
          <w:tab w:val="num" w:pos="1185"/>
        </w:tabs>
        <w:ind w:left="1185" w:hanging="360"/>
      </w:pPr>
      <w:rPr>
        <w:rFonts w:ascii="Verdana" w:hAnsi="Verdana" w:cs="Times New Roman" w:hint="default"/>
        <w:b w:val="0"/>
        <w:strike w:val="0"/>
        <w:dstrike w:val="0"/>
        <w:sz w:val="20"/>
        <w:szCs w:val="20"/>
      </w:rPr>
    </w:lvl>
  </w:abstractNum>
  <w:abstractNum w:abstractNumId="20" w15:restartNumberingAfterBreak="0">
    <w:nsid w:val="00000023"/>
    <w:multiLevelType w:val="multilevel"/>
    <w:tmpl w:val="6C3A4B18"/>
    <w:name w:val="WW8Num39"/>
    <w:lvl w:ilvl="0">
      <w:start w:val="1"/>
      <w:numFmt w:val="decimal"/>
      <w:lvlText w:val="%1."/>
      <w:lvlJc w:val="left"/>
      <w:pPr>
        <w:tabs>
          <w:tab w:val="num" w:pos="1080"/>
        </w:tabs>
        <w:ind w:left="1080" w:hanging="360"/>
      </w:pPr>
      <w:rPr>
        <w:rFonts w:ascii="Verdana" w:hAnsi="Verdana" w:cs="Verdana" w:hint="default"/>
        <w:b w:val="0"/>
        <w:bCs w:val="0"/>
        <w:i w:val="0"/>
        <w:iCs w:val="0"/>
        <w:sz w:val="20"/>
        <w:szCs w:val="20"/>
      </w:rPr>
    </w:lvl>
    <w:lvl w:ilvl="1">
      <w:start w:val="1"/>
      <w:numFmt w:val="decimal"/>
      <w:lvlText w:val="%2)"/>
      <w:lvlJc w:val="left"/>
      <w:pPr>
        <w:tabs>
          <w:tab w:val="num" w:pos="900"/>
        </w:tabs>
        <w:ind w:left="900" w:hanging="360"/>
      </w:pPr>
      <w:rPr>
        <w:rFonts w:ascii="Verdana" w:hAnsi="Verdana" w:cs="Times New Roman" w:hint="default"/>
        <w:b w:val="0"/>
        <w:bCs w:val="0"/>
        <w:i w:val="0"/>
        <w:iCs w:val="0"/>
        <w:color w:val="auto"/>
        <w:sz w:val="20"/>
        <w:szCs w:val="20"/>
      </w:rPr>
    </w:lvl>
    <w:lvl w:ilvl="2">
      <w:start w:val="1"/>
      <w:numFmt w:val="lowerLetter"/>
      <w:lvlText w:val="%3)"/>
      <w:lvlJc w:val="left"/>
      <w:pPr>
        <w:tabs>
          <w:tab w:val="num" w:pos="2340"/>
        </w:tabs>
        <w:ind w:left="2340" w:hanging="360"/>
      </w:pPr>
      <w:rPr>
        <w:rFonts w:ascii="Verdana" w:hAnsi="Verdana" w:cs="Times New Roman" w:hint="default"/>
        <w:b w:val="0"/>
        <w:bCs w:val="0"/>
        <w:i w:val="0"/>
        <w:iCs w:val="0"/>
        <w:sz w:val="20"/>
        <w:szCs w:val="20"/>
      </w:rPr>
    </w:lvl>
    <w:lvl w:ilvl="3">
      <w:start w:val="1"/>
      <w:numFmt w:val="lowerLetter"/>
      <w:lvlText w:val="%4)"/>
      <w:lvlJc w:val="left"/>
      <w:pPr>
        <w:tabs>
          <w:tab w:val="num" w:pos="2880"/>
        </w:tabs>
        <w:ind w:left="2880" w:hanging="360"/>
      </w:pPr>
      <w:rPr>
        <w:rFonts w:ascii="Arial" w:hAnsi="Arial" w:cs="Arial" w:hint="default"/>
        <w:b w:val="0"/>
        <w:bCs w:val="0"/>
        <w:i w:val="0"/>
        <w:iCs w:val="0"/>
        <w:sz w:val="22"/>
        <w:szCs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00000024"/>
    <w:multiLevelType w:val="singleLevel"/>
    <w:tmpl w:val="B18AAC68"/>
    <w:name w:val="WW8Num40"/>
    <w:lvl w:ilvl="0">
      <w:start w:val="1"/>
      <w:numFmt w:val="decimal"/>
      <w:lvlText w:val="%1)"/>
      <w:lvlJc w:val="left"/>
      <w:pPr>
        <w:tabs>
          <w:tab w:val="num" w:pos="1980"/>
        </w:tabs>
        <w:ind w:left="1980" w:hanging="360"/>
      </w:pPr>
      <w:rPr>
        <w:rFonts w:ascii="Verdana" w:hAnsi="Verdana" w:cs="Times New Roman" w:hint="default"/>
        <w:b w:val="0"/>
        <w:bCs w:val="0"/>
        <w:i w:val="0"/>
        <w:iCs w:val="0"/>
        <w:sz w:val="20"/>
        <w:szCs w:val="20"/>
      </w:rPr>
    </w:lvl>
  </w:abstractNum>
  <w:abstractNum w:abstractNumId="22" w15:restartNumberingAfterBreak="0">
    <w:nsid w:val="00000025"/>
    <w:multiLevelType w:val="singleLevel"/>
    <w:tmpl w:val="00000025"/>
    <w:name w:val="WW8Num41"/>
    <w:lvl w:ilvl="0">
      <w:start w:val="1"/>
      <w:numFmt w:val="lowerLetter"/>
      <w:lvlText w:val="%1)"/>
      <w:lvlJc w:val="left"/>
      <w:pPr>
        <w:tabs>
          <w:tab w:val="num" w:pos="1800"/>
        </w:tabs>
        <w:ind w:left="1800" w:hanging="360"/>
      </w:pPr>
      <w:rPr>
        <w:rFonts w:cs="Times New Roman" w:hint="default"/>
      </w:rPr>
    </w:lvl>
  </w:abstractNum>
  <w:abstractNum w:abstractNumId="23" w15:restartNumberingAfterBreak="0">
    <w:nsid w:val="00000026"/>
    <w:multiLevelType w:val="singleLevel"/>
    <w:tmpl w:val="00000026"/>
    <w:name w:val="WW8Num42"/>
    <w:lvl w:ilvl="0">
      <w:start w:val="1"/>
      <w:numFmt w:val="decimal"/>
      <w:lvlText w:val="%1)"/>
      <w:lvlJc w:val="left"/>
      <w:pPr>
        <w:tabs>
          <w:tab w:val="num" w:pos="901"/>
        </w:tabs>
        <w:ind w:left="901" w:hanging="360"/>
      </w:pPr>
      <w:rPr>
        <w:rFonts w:cs="Times New Roman"/>
        <w:color w:val="auto"/>
      </w:rPr>
    </w:lvl>
  </w:abstractNum>
  <w:abstractNum w:abstractNumId="24" w15:restartNumberingAfterBreak="0">
    <w:nsid w:val="00000028"/>
    <w:multiLevelType w:val="singleLevel"/>
    <w:tmpl w:val="483451F2"/>
    <w:name w:val="WW8Num44"/>
    <w:lvl w:ilvl="0">
      <w:start w:val="1"/>
      <w:numFmt w:val="decimal"/>
      <w:lvlText w:val="%1)"/>
      <w:lvlJc w:val="left"/>
      <w:pPr>
        <w:tabs>
          <w:tab w:val="num" w:pos="1260"/>
        </w:tabs>
        <w:ind w:left="1260" w:hanging="360"/>
      </w:pPr>
      <w:rPr>
        <w:rFonts w:ascii="Verdana" w:hAnsi="Verdana" w:cs="Times New Roman" w:hint="default"/>
        <w:sz w:val="20"/>
        <w:szCs w:val="20"/>
      </w:rPr>
    </w:lvl>
  </w:abstractNum>
  <w:abstractNum w:abstractNumId="25" w15:restartNumberingAfterBreak="0">
    <w:nsid w:val="00000029"/>
    <w:multiLevelType w:val="singleLevel"/>
    <w:tmpl w:val="6554BCE6"/>
    <w:name w:val="WW8Num45"/>
    <w:lvl w:ilvl="0">
      <w:start w:val="1"/>
      <w:numFmt w:val="decimal"/>
      <w:lvlText w:val="%1."/>
      <w:lvlJc w:val="left"/>
      <w:pPr>
        <w:tabs>
          <w:tab w:val="num" w:pos="1080"/>
        </w:tabs>
        <w:ind w:left="1080" w:hanging="360"/>
      </w:pPr>
      <w:rPr>
        <w:rFonts w:ascii="Verdana" w:hAnsi="Verdana" w:cs="Verdana" w:hint="default"/>
        <w:b w:val="0"/>
        <w:bCs w:val="0"/>
        <w:i w:val="0"/>
        <w:iCs w:val="0"/>
        <w:sz w:val="20"/>
        <w:szCs w:val="20"/>
      </w:rPr>
    </w:lvl>
  </w:abstractNum>
  <w:abstractNum w:abstractNumId="26" w15:restartNumberingAfterBreak="0">
    <w:nsid w:val="0000002A"/>
    <w:multiLevelType w:val="singleLevel"/>
    <w:tmpl w:val="6AA0ED36"/>
    <w:name w:val="WW8Num47"/>
    <w:lvl w:ilvl="0">
      <w:start w:val="1"/>
      <w:numFmt w:val="decimal"/>
      <w:lvlText w:val="%1)"/>
      <w:lvlJc w:val="left"/>
      <w:pPr>
        <w:tabs>
          <w:tab w:val="num" w:pos="4330"/>
        </w:tabs>
        <w:ind w:left="4330" w:hanging="360"/>
      </w:pPr>
      <w:rPr>
        <w:rFonts w:ascii="Verdana" w:hAnsi="Verdana" w:cs="Times New Roman" w:hint="default"/>
        <w:b w:val="0"/>
        <w:bCs w:val="0"/>
        <w:i w:val="0"/>
        <w:iCs w:val="0"/>
        <w:sz w:val="20"/>
        <w:szCs w:val="20"/>
      </w:rPr>
    </w:lvl>
  </w:abstractNum>
  <w:abstractNum w:abstractNumId="27" w15:restartNumberingAfterBreak="0">
    <w:nsid w:val="108A4070"/>
    <w:multiLevelType w:val="hybridMultilevel"/>
    <w:tmpl w:val="AC4677E6"/>
    <w:name w:val="WW8Num402"/>
    <w:lvl w:ilvl="0" w:tplc="EBD01B14">
      <w:start w:val="1"/>
      <w:numFmt w:val="decimal"/>
      <w:lvlText w:val="%1)"/>
      <w:lvlJc w:val="left"/>
      <w:pPr>
        <w:tabs>
          <w:tab w:val="num" w:pos="1980"/>
        </w:tabs>
        <w:ind w:left="1980" w:hanging="360"/>
      </w:pPr>
      <w:rPr>
        <w:rFonts w:ascii="Verdana" w:hAnsi="Verdana" w:cs="Times New Roman"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D667D6"/>
    <w:multiLevelType w:val="hybridMultilevel"/>
    <w:tmpl w:val="CA943A48"/>
    <w:lvl w:ilvl="0" w:tplc="FB3600E6">
      <w:start w:val="2"/>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3DC0B19"/>
    <w:multiLevelType w:val="multilevel"/>
    <w:tmpl w:val="94C26A4C"/>
    <w:lvl w:ilvl="0">
      <w:start w:val="1"/>
      <w:numFmt w:val="decimal"/>
      <w:lvlText w:val="%1."/>
      <w:lvlJc w:val="left"/>
      <w:pPr>
        <w:tabs>
          <w:tab w:val="num" w:pos="360"/>
        </w:tabs>
        <w:ind w:left="340" w:hanging="340"/>
      </w:pPr>
      <w:rPr>
        <w:rFonts w:ascii="Verdana" w:hAnsi="Verdana" w:cs="Times New Roman" w:hint="default"/>
        <w:b w:val="0"/>
        <w:bCs w:val="0"/>
        <w:spacing w:val="-2"/>
        <w:sz w:val="20"/>
        <w:szCs w:val="20"/>
      </w:rPr>
    </w:lvl>
    <w:lvl w:ilvl="1">
      <w:start w:val="1"/>
      <w:numFmt w:val="decimal"/>
      <w:lvlText w:val="%2)"/>
      <w:lvlJc w:val="left"/>
      <w:pPr>
        <w:tabs>
          <w:tab w:val="num" w:pos="1080"/>
        </w:tabs>
        <w:ind w:left="794" w:hanging="227"/>
      </w:pPr>
      <w:rPr>
        <w:rFonts w:cs="Times New Roman"/>
      </w:rPr>
    </w:lvl>
    <w:lvl w:ilvl="2">
      <w:start w:val="1"/>
      <w:numFmt w:val="decimal"/>
      <w:lvlText w:val="%3."/>
      <w:lvlJc w:val="left"/>
      <w:pPr>
        <w:tabs>
          <w:tab w:val="num" w:pos="1440"/>
        </w:tabs>
        <w:ind w:left="1440" w:hanging="360"/>
      </w:pPr>
      <w:rPr>
        <w:rFonts w:cs="Times New Roman"/>
        <w:sz w:val="24"/>
        <w:szCs w:val="24"/>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1F856CFB"/>
    <w:multiLevelType w:val="hybridMultilevel"/>
    <w:tmpl w:val="325A32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24A04F8C"/>
    <w:multiLevelType w:val="hybridMultilevel"/>
    <w:tmpl w:val="D3A03C18"/>
    <w:name w:val="WW8Num382"/>
    <w:lvl w:ilvl="0" w:tplc="CD9EE43E">
      <w:start w:val="2"/>
      <w:numFmt w:val="decimal"/>
      <w:lvlText w:val="%1)"/>
      <w:lvlJc w:val="left"/>
      <w:pPr>
        <w:tabs>
          <w:tab w:val="num" w:pos="1440"/>
        </w:tabs>
        <w:ind w:left="1440" w:hanging="360"/>
      </w:pPr>
      <w:rPr>
        <w:rFonts w:ascii="Verdana" w:hAnsi="Verdana" w:cs="Times New Roman" w:hint="default"/>
        <w:b w:val="0"/>
        <w:bCs w:val="0"/>
        <w:i w:val="0"/>
        <w:iCs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D71054C"/>
    <w:multiLevelType w:val="multilevel"/>
    <w:tmpl w:val="0EEA7404"/>
    <w:lvl w:ilvl="0">
      <w:start w:val="1"/>
      <w:numFmt w:val="decimal"/>
      <w:lvlText w:val="%1."/>
      <w:lvlJc w:val="left"/>
      <w:pPr>
        <w:tabs>
          <w:tab w:val="num" w:pos="463"/>
        </w:tabs>
        <w:ind w:left="463" w:hanging="283"/>
      </w:pPr>
      <w:rPr>
        <w:rFonts w:cs="Times New Roman" w:hint="default"/>
      </w:rPr>
    </w:lvl>
    <w:lvl w:ilvl="1">
      <w:start w:val="1"/>
      <w:numFmt w:val="lowerLetter"/>
      <w:lvlText w:val="%2)"/>
      <w:lvlJc w:val="left"/>
      <w:pPr>
        <w:tabs>
          <w:tab w:val="num" w:pos="900"/>
        </w:tabs>
        <w:ind w:left="900" w:hanging="360"/>
      </w:pPr>
      <w:rPr>
        <w:rFonts w:cs="Times New Roman" w:hint="default"/>
      </w:rPr>
    </w:lvl>
    <w:lvl w:ilvl="2">
      <w:start w:val="1"/>
      <w:numFmt w:val="lowerRoman"/>
      <w:lvlText w:val="%3."/>
      <w:lvlJc w:val="right"/>
      <w:pPr>
        <w:tabs>
          <w:tab w:val="num" w:pos="2056"/>
        </w:tabs>
        <w:ind w:left="2056" w:hanging="180"/>
      </w:pPr>
      <w:rPr>
        <w:rFonts w:cs="Times New Roman"/>
      </w:rPr>
    </w:lvl>
    <w:lvl w:ilvl="3">
      <w:start w:val="1"/>
      <w:numFmt w:val="decimal"/>
      <w:lvlText w:val="%4."/>
      <w:lvlJc w:val="left"/>
      <w:pPr>
        <w:tabs>
          <w:tab w:val="num" w:pos="2776"/>
        </w:tabs>
        <w:ind w:left="2776" w:hanging="360"/>
      </w:pPr>
      <w:rPr>
        <w:rFonts w:cs="Times New Roman"/>
      </w:rPr>
    </w:lvl>
    <w:lvl w:ilvl="4">
      <w:start w:val="1"/>
      <w:numFmt w:val="lowerLetter"/>
      <w:lvlText w:val="%5."/>
      <w:lvlJc w:val="left"/>
      <w:pPr>
        <w:tabs>
          <w:tab w:val="num" w:pos="3496"/>
        </w:tabs>
        <w:ind w:left="3496" w:hanging="360"/>
      </w:pPr>
      <w:rPr>
        <w:rFonts w:cs="Times New Roman"/>
      </w:rPr>
    </w:lvl>
    <w:lvl w:ilvl="5">
      <w:start w:val="1"/>
      <w:numFmt w:val="lowerRoman"/>
      <w:lvlText w:val="%6."/>
      <w:lvlJc w:val="right"/>
      <w:pPr>
        <w:tabs>
          <w:tab w:val="num" w:pos="4216"/>
        </w:tabs>
        <w:ind w:left="4216" w:hanging="180"/>
      </w:pPr>
      <w:rPr>
        <w:rFonts w:cs="Times New Roman"/>
      </w:rPr>
    </w:lvl>
    <w:lvl w:ilvl="6">
      <w:start w:val="1"/>
      <w:numFmt w:val="decimal"/>
      <w:lvlText w:val="%7."/>
      <w:lvlJc w:val="left"/>
      <w:pPr>
        <w:tabs>
          <w:tab w:val="num" w:pos="4936"/>
        </w:tabs>
        <w:ind w:left="4936" w:hanging="360"/>
      </w:pPr>
      <w:rPr>
        <w:rFonts w:cs="Times New Roman"/>
      </w:rPr>
    </w:lvl>
    <w:lvl w:ilvl="7">
      <w:start w:val="1"/>
      <w:numFmt w:val="lowerLetter"/>
      <w:lvlText w:val="%8."/>
      <w:lvlJc w:val="left"/>
      <w:pPr>
        <w:tabs>
          <w:tab w:val="num" w:pos="5656"/>
        </w:tabs>
        <w:ind w:left="5656" w:hanging="360"/>
      </w:pPr>
      <w:rPr>
        <w:rFonts w:cs="Times New Roman"/>
      </w:rPr>
    </w:lvl>
    <w:lvl w:ilvl="8">
      <w:start w:val="1"/>
      <w:numFmt w:val="lowerRoman"/>
      <w:lvlText w:val="%9."/>
      <w:lvlJc w:val="right"/>
      <w:pPr>
        <w:tabs>
          <w:tab w:val="num" w:pos="6376"/>
        </w:tabs>
        <w:ind w:left="6376" w:hanging="180"/>
      </w:pPr>
      <w:rPr>
        <w:rFonts w:cs="Times New Roman"/>
      </w:rPr>
    </w:lvl>
  </w:abstractNum>
  <w:abstractNum w:abstractNumId="33" w15:restartNumberingAfterBreak="0">
    <w:nsid w:val="31E559E7"/>
    <w:multiLevelType w:val="multilevel"/>
    <w:tmpl w:val="0EEA7404"/>
    <w:lvl w:ilvl="0">
      <w:start w:val="1"/>
      <w:numFmt w:val="decimal"/>
      <w:lvlText w:val="%1."/>
      <w:lvlJc w:val="left"/>
      <w:pPr>
        <w:tabs>
          <w:tab w:val="num" w:pos="463"/>
        </w:tabs>
        <w:ind w:left="463" w:hanging="283"/>
      </w:pPr>
      <w:rPr>
        <w:rFonts w:cs="Times New Roman" w:hint="default"/>
      </w:rPr>
    </w:lvl>
    <w:lvl w:ilvl="1">
      <w:start w:val="1"/>
      <w:numFmt w:val="lowerLetter"/>
      <w:lvlText w:val="%2)"/>
      <w:lvlJc w:val="left"/>
      <w:pPr>
        <w:tabs>
          <w:tab w:val="num" w:pos="900"/>
        </w:tabs>
        <w:ind w:left="900" w:hanging="360"/>
      </w:pPr>
      <w:rPr>
        <w:rFonts w:cs="Times New Roman" w:hint="default"/>
      </w:rPr>
    </w:lvl>
    <w:lvl w:ilvl="2">
      <w:start w:val="1"/>
      <w:numFmt w:val="lowerRoman"/>
      <w:lvlText w:val="%3."/>
      <w:lvlJc w:val="right"/>
      <w:pPr>
        <w:tabs>
          <w:tab w:val="num" w:pos="2056"/>
        </w:tabs>
        <w:ind w:left="2056" w:hanging="180"/>
      </w:pPr>
      <w:rPr>
        <w:rFonts w:cs="Times New Roman"/>
      </w:rPr>
    </w:lvl>
    <w:lvl w:ilvl="3">
      <w:start w:val="1"/>
      <w:numFmt w:val="decimal"/>
      <w:lvlText w:val="%4."/>
      <w:lvlJc w:val="left"/>
      <w:pPr>
        <w:tabs>
          <w:tab w:val="num" w:pos="2776"/>
        </w:tabs>
        <w:ind w:left="2776" w:hanging="360"/>
      </w:pPr>
      <w:rPr>
        <w:rFonts w:cs="Times New Roman"/>
      </w:rPr>
    </w:lvl>
    <w:lvl w:ilvl="4">
      <w:start w:val="1"/>
      <w:numFmt w:val="lowerLetter"/>
      <w:lvlText w:val="%5."/>
      <w:lvlJc w:val="left"/>
      <w:pPr>
        <w:tabs>
          <w:tab w:val="num" w:pos="3496"/>
        </w:tabs>
        <w:ind w:left="3496" w:hanging="360"/>
      </w:pPr>
      <w:rPr>
        <w:rFonts w:cs="Times New Roman"/>
      </w:rPr>
    </w:lvl>
    <w:lvl w:ilvl="5">
      <w:start w:val="1"/>
      <w:numFmt w:val="lowerRoman"/>
      <w:lvlText w:val="%6."/>
      <w:lvlJc w:val="right"/>
      <w:pPr>
        <w:tabs>
          <w:tab w:val="num" w:pos="4216"/>
        </w:tabs>
        <w:ind w:left="4216" w:hanging="180"/>
      </w:pPr>
      <w:rPr>
        <w:rFonts w:cs="Times New Roman"/>
      </w:rPr>
    </w:lvl>
    <w:lvl w:ilvl="6">
      <w:start w:val="1"/>
      <w:numFmt w:val="decimal"/>
      <w:lvlText w:val="%7."/>
      <w:lvlJc w:val="left"/>
      <w:pPr>
        <w:tabs>
          <w:tab w:val="num" w:pos="4936"/>
        </w:tabs>
        <w:ind w:left="4936" w:hanging="360"/>
      </w:pPr>
      <w:rPr>
        <w:rFonts w:cs="Times New Roman"/>
      </w:rPr>
    </w:lvl>
    <w:lvl w:ilvl="7">
      <w:start w:val="1"/>
      <w:numFmt w:val="lowerLetter"/>
      <w:lvlText w:val="%8."/>
      <w:lvlJc w:val="left"/>
      <w:pPr>
        <w:tabs>
          <w:tab w:val="num" w:pos="5656"/>
        </w:tabs>
        <w:ind w:left="5656" w:hanging="360"/>
      </w:pPr>
      <w:rPr>
        <w:rFonts w:cs="Times New Roman"/>
      </w:rPr>
    </w:lvl>
    <w:lvl w:ilvl="8">
      <w:start w:val="1"/>
      <w:numFmt w:val="lowerRoman"/>
      <w:lvlText w:val="%9."/>
      <w:lvlJc w:val="right"/>
      <w:pPr>
        <w:tabs>
          <w:tab w:val="num" w:pos="6376"/>
        </w:tabs>
        <w:ind w:left="6376" w:hanging="180"/>
      </w:pPr>
      <w:rPr>
        <w:rFonts w:cs="Times New Roman"/>
      </w:rPr>
    </w:lvl>
  </w:abstractNum>
  <w:abstractNum w:abstractNumId="34" w15:restartNumberingAfterBreak="0">
    <w:nsid w:val="469B6669"/>
    <w:multiLevelType w:val="multilevel"/>
    <w:tmpl w:val="0FEAEE12"/>
    <w:styleLink w:val="Styl1"/>
    <w:lvl w:ilvl="0">
      <w:start w:val="1"/>
      <w:numFmt w:val="lowerLetter"/>
      <w:lvlText w:val="%1)"/>
      <w:lvlJc w:val="left"/>
      <w:pPr>
        <w:tabs>
          <w:tab w:val="num" w:pos="1068"/>
        </w:tabs>
        <w:ind w:left="1068"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4F732C46"/>
    <w:multiLevelType w:val="singleLevel"/>
    <w:tmpl w:val="499E93F4"/>
    <w:lvl w:ilvl="0">
      <w:start w:val="1"/>
      <w:numFmt w:val="decimal"/>
      <w:lvlText w:val="%1)"/>
      <w:lvlJc w:val="left"/>
      <w:pPr>
        <w:tabs>
          <w:tab w:val="num" w:pos="1980"/>
        </w:tabs>
        <w:ind w:left="1980" w:hanging="360"/>
      </w:pPr>
      <w:rPr>
        <w:rFonts w:ascii="Verdana" w:hAnsi="Verdana" w:cs="Times New Roman" w:hint="default"/>
        <w:b w:val="0"/>
        <w:bCs w:val="0"/>
        <w:i w:val="0"/>
        <w:iCs w:val="0"/>
        <w:sz w:val="20"/>
        <w:szCs w:val="20"/>
      </w:rPr>
    </w:lvl>
  </w:abstractNum>
  <w:abstractNum w:abstractNumId="36" w15:restartNumberingAfterBreak="0">
    <w:nsid w:val="5797076A"/>
    <w:multiLevelType w:val="hybridMultilevel"/>
    <w:tmpl w:val="E49A73B6"/>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C57D70"/>
    <w:multiLevelType w:val="multilevel"/>
    <w:tmpl w:val="4776F20E"/>
    <w:lvl w:ilvl="0">
      <w:start w:val="1"/>
      <w:numFmt w:val="decimal"/>
      <w:pStyle w:val="Sekcja"/>
      <w:lvlText w:val="%1."/>
      <w:lvlJc w:val="left"/>
      <w:pPr>
        <w:tabs>
          <w:tab w:val="num" w:pos="360"/>
        </w:tabs>
        <w:ind w:left="360" w:hanging="360"/>
      </w:pPr>
      <w:rPr>
        <w:rFonts w:ascii="Verdana" w:hAnsi="Verdana" w:cs="Tahoma" w:hint="default"/>
        <w:sz w:val="20"/>
        <w:szCs w:val="20"/>
      </w:rPr>
    </w:lvl>
    <w:lvl w:ilvl="1">
      <w:start w:val="1"/>
      <w:numFmt w:val="lowerLetter"/>
      <w:lvlText w:val="%2)"/>
      <w:lvlJc w:val="left"/>
      <w:pPr>
        <w:tabs>
          <w:tab w:val="num" w:pos="720"/>
        </w:tabs>
        <w:ind w:left="720" w:hanging="360"/>
      </w:pPr>
      <w:rPr>
        <w:rFonts w:cs="Times New Roman" w:hint="default"/>
        <w:color w:val="auto"/>
        <w:sz w:val="18"/>
        <w:szCs w:val="1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62540C2E"/>
    <w:multiLevelType w:val="hybridMultilevel"/>
    <w:tmpl w:val="ED6AB4F0"/>
    <w:lvl w:ilvl="0" w:tplc="00000009">
      <w:start w:val="1"/>
      <w:numFmt w:val="decimal"/>
      <w:lvlText w:val="%1)"/>
      <w:lvlJc w:val="left"/>
      <w:pPr>
        <w:tabs>
          <w:tab w:val="num" w:pos="997"/>
        </w:tabs>
        <w:ind w:left="997"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50D6416"/>
    <w:multiLevelType w:val="multilevel"/>
    <w:tmpl w:val="30E2B630"/>
    <w:lvl w:ilvl="0">
      <w:start w:val="1"/>
      <w:numFmt w:val="decimal"/>
      <w:lvlText w:val="%1)"/>
      <w:lvlJc w:val="left"/>
      <w:pPr>
        <w:tabs>
          <w:tab w:val="num" w:pos="1980"/>
        </w:tabs>
        <w:ind w:left="1980" w:hanging="360"/>
      </w:pPr>
      <w:rPr>
        <w:rFonts w:ascii="Verdana" w:hAnsi="Verdana" w:cs="Times New Roman" w:hint="default"/>
        <w:b w:val="0"/>
        <w:bCs w:val="0"/>
        <w:i w:val="0"/>
        <w:iCs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79627214"/>
    <w:multiLevelType w:val="hybridMultilevel"/>
    <w:tmpl w:val="8EEA0ED8"/>
    <w:name w:val="WW8Num262"/>
    <w:lvl w:ilvl="0" w:tplc="B0D2143A">
      <w:start w:val="1"/>
      <w:numFmt w:val="lowerLetter"/>
      <w:lvlText w:val="%1)"/>
      <w:lvlJc w:val="left"/>
      <w:pPr>
        <w:tabs>
          <w:tab w:val="num" w:pos="-11"/>
        </w:tabs>
        <w:ind w:left="1069" w:hanging="360"/>
      </w:pPr>
      <w:rPr>
        <w:rFonts w:cs="Times New Roman" w:hint="default"/>
        <w:b w:val="0"/>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D5C180B"/>
    <w:multiLevelType w:val="hybridMultilevel"/>
    <w:tmpl w:val="15A48C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34"/>
  </w:num>
  <w:num w:numId="2">
    <w:abstractNumId w:val="37"/>
  </w:num>
  <w:num w:numId="3">
    <w:abstractNumId w:val="21"/>
  </w:num>
  <w:num w:numId="4">
    <w:abstractNumId w:val="1"/>
  </w:num>
  <w:num w:numId="5">
    <w:abstractNumId w:val="11"/>
  </w:num>
  <w:num w:numId="6">
    <w:abstractNumId w:val="13"/>
  </w:num>
  <w:num w:numId="7">
    <w:abstractNumId w:val="24"/>
  </w:num>
  <w:num w:numId="8">
    <w:abstractNumId w:val="25"/>
  </w:num>
  <w:num w:numId="9">
    <w:abstractNumId w:val="33"/>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
  </w:num>
  <w:num w:numId="14">
    <w:abstractNumId w:val="4"/>
  </w:num>
  <w:num w:numId="15">
    <w:abstractNumId w:val="23"/>
  </w:num>
  <w:num w:numId="16">
    <w:abstractNumId w:val="9"/>
  </w:num>
  <w:num w:numId="17">
    <w:abstractNumId w:val="6"/>
  </w:num>
  <w:num w:numId="18">
    <w:abstractNumId w:val="16"/>
  </w:num>
  <w:num w:numId="19">
    <w:abstractNumId w:val="19"/>
  </w:num>
  <w:num w:numId="20">
    <w:abstractNumId w:val="17"/>
  </w:num>
  <w:num w:numId="21">
    <w:abstractNumId w:val="39"/>
  </w:num>
  <w:num w:numId="22">
    <w:abstractNumId w:val="28"/>
  </w:num>
  <w:num w:numId="23">
    <w:abstractNumId w:val="36"/>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41"/>
  </w:num>
  <w:num w:numId="27">
    <w:abstractNumId w:val="37"/>
  </w:num>
  <w:num w:numId="28">
    <w:abstractNumId w:val="35"/>
  </w:num>
  <w:num w:numId="29">
    <w:abstractNumId w:val="32"/>
  </w:num>
  <w:num w:numId="30">
    <w:abstractNumId w:val="38"/>
  </w:num>
  <w:num w:numId="31">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0F"/>
    <w:rsid w:val="0000435D"/>
    <w:rsid w:val="00006453"/>
    <w:rsid w:val="0001454C"/>
    <w:rsid w:val="00020832"/>
    <w:rsid w:val="00051936"/>
    <w:rsid w:val="00053C49"/>
    <w:rsid w:val="0007492B"/>
    <w:rsid w:val="000977D6"/>
    <w:rsid w:val="00097A7A"/>
    <w:rsid w:val="000A06D4"/>
    <w:rsid w:val="000A1F67"/>
    <w:rsid w:val="000A3DF2"/>
    <w:rsid w:val="000A453B"/>
    <w:rsid w:val="000B0748"/>
    <w:rsid w:val="000B0789"/>
    <w:rsid w:val="000B2FE6"/>
    <w:rsid w:val="000C4714"/>
    <w:rsid w:val="000D247B"/>
    <w:rsid w:val="000D33AE"/>
    <w:rsid w:val="0010609A"/>
    <w:rsid w:val="00106759"/>
    <w:rsid w:val="001305B2"/>
    <w:rsid w:val="0013393A"/>
    <w:rsid w:val="00135336"/>
    <w:rsid w:val="00137560"/>
    <w:rsid w:val="00172D0A"/>
    <w:rsid w:val="00174B96"/>
    <w:rsid w:val="0017655C"/>
    <w:rsid w:val="00176E9C"/>
    <w:rsid w:val="00183F2A"/>
    <w:rsid w:val="00196804"/>
    <w:rsid w:val="001B5A45"/>
    <w:rsid w:val="001B5B6F"/>
    <w:rsid w:val="001B7B3C"/>
    <w:rsid w:val="001C45D7"/>
    <w:rsid w:val="001D14ED"/>
    <w:rsid w:val="001D27F2"/>
    <w:rsid w:val="00203CD2"/>
    <w:rsid w:val="00214864"/>
    <w:rsid w:val="002162E1"/>
    <w:rsid w:val="0022148C"/>
    <w:rsid w:val="002215C1"/>
    <w:rsid w:val="002306B8"/>
    <w:rsid w:val="002431F2"/>
    <w:rsid w:val="002443FC"/>
    <w:rsid w:val="00252CCC"/>
    <w:rsid w:val="00255645"/>
    <w:rsid w:val="002571FF"/>
    <w:rsid w:val="002608C5"/>
    <w:rsid w:val="00261C74"/>
    <w:rsid w:val="00277BD6"/>
    <w:rsid w:val="00280420"/>
    <w:rsid w:val="00280846"/>
    <w:rsid w:val="002950D7"/>
    <w:rsid w:val="002A101C"/>
    <w:rsid w:val="002A1027"/>
    <w:rsid w:val="002C3DD3"/>
    <w:rsid w:val="002C5B52"/>
    <w:rsid w:val="002D016C"/>
    <w:rsid w:val="002D1819"/>
    <w:rsid w:val="002D3164"/>
    <w:rsid w:val="002E0F1C"/>
    <w:rsid w:val="002E6012"/>
    <w:rsid w:val="002E6637"/>
    <w:rsid w:val="002F0E7C"/>
    <w:rsid w:val="002F10BB"/>
    <w:rsid w:val="002F45AC"/>
    <w:rsid w:val="002F49ED"/>
    <w:rsid w:val="0030533E"/>
    <w:rsid w:val="00336491"/>
    <w:rsid w:val="00341AD1"/>
    <w:rsid w:val="00353C47"/>
    <w:rsid w:val="00354493"/>
    <w:rsid w:val="00355E20"/>
    <w:rsid w:val="0037452F"/>
    <w:rsid w:val="003945E6"/>
    <w:rsid w:val="003A14D2"/>
    <w:rsid w:val="003A626A"/>
    <w:rsid w:val="003B4582"/>
    <w:rsid w:val="003D2CCE"/>
    <w:rsid w:val="003E34D5"/>
    <w:rsid w:val="003F0DE3"/>
    <w:rsid w:val="00401DE2"/>
    <w:rsid w:val="00402FBA"/>
    <w:rsid w:val="00404199"/>
    <w:rsid w:val="004108E9"/>
    <w:rsid w:val="004123D1"/>
    <w:rsid w:val="00427C70"/>
    <w:rsid w:val="004378BF"/>
    <w:rsid w:val="00461E4D"/>
    <w:rsid w:val="004760D5"/>
    <w:rsid w:val="004A26FF"/>
    <w:rsid w:val="004A328E"/>
    <w:rsid w:val="004A4F36"/>
    <w:rsid w:val="004B4F61"/>
    <w:rsid w:val="004B69F1"/>
    <w:rsid w:val="004C79FE"/>
    <w:rsid w:val="004D06EC"/>
    <w:rsid w:val="004D12D7"/>
    <w:rsid w:val="004D1369"/>
    <w:rsid w:val="004E4E55"/>
    <w:rsid w:val="004E6945"/>
    <w:rsid w:val="004E7200"/>
    <w:rsid w:val="004F67BD"/>
    <w:rsid w:val="0050120C"/>
    <w:rsid w:val="005018BB"/>
    <w:rsid w:val="0053476C"/>
    <w:rsid w:val="005417AE"/>
    <w:rsid w:val="00541BA6"/>
    <w:rsid w:val="00546248"/>
    <w:rsid w:val="00546CA8"/>
    <w:rsid w:val="005528A0"/>
    <w:rsid w:val="00553933"/>
    <w:rsid w:val="005545F5"/>
    <w:rsid w:val="0055722A"/>
    <w:rsid w:val="00563C2E"/>
    <w:rsid w:val="00575CD7"/>
    <w:rsid w:val="00581906"/>
    <w:rsid w:val="005843A2"/>
    <w:rsid w:val="005850F0"/>
    <w:rsid w:val="005864E0"/>
    <w:rsid w:val="005A4A44"/>
    <w:rsid w:val="005B04ED"/>
    <w:rsid w:val="005B4F06"/>
    <w:rsid w:val="005C1D35"/>
    <w:rsid w:val="005C525F"/>
    <w:rsid w:val="005E6CE9"/>
    <w:rsid w:val="005F2E05"/>
    <w:rsid w:val="006001F5"/>
    <w:rsid w:val="00601075"/>
    <w:rsid w:val="00602EFC"/>
    <w:rsid w:val="00604B4F"/>
    <w:rsid w:val="006066EA"/>
    <w:rsid w:val="0061153A"/>
    <w:rsid w:val="00616D42"/>
    <w:rsid w:val="006175C0"/>
    <w:rsid w:val="00632040"/>
    <w:rsid w:val="006332EF"/>
    <w:rsid w:val="006466A1"/>
    <w:rsid w:val="006472B6"/>
    <w:rsid w:val="0065413D"/>
    <w:rsid w:val="00670042"/>
    <w:rsid w:val="006705A1"/>
    <w:rsid w:val="0069152B"/>
    <w:rsid w:val="006C3677"/>
    <w:rsid w:val="006C42D2"/>
    <w:rsid w:val="006C5917"/>
    <w:rsid w:val="006E0A95"/>
    <w:rsid w:val="006E30E1"/>
    <w:rsid w:val="006F4BD8"/>
    <w:rsid w:val="006F5C91"/>
    <w:rsid w:val="00700CD4"/>
    <w:rsid w:val="00703FA9"/>
    <w:rsid w:val="00706A21"/>
    <w:rsid w:val="00715972"/>
    <w:rsid w:val="00715FF6"/>
    <w:rsid w:val="0072012E"/>
    <w:rsid w:val="00725AA8"/>
    <w:rsid w:val="007331B2"/>
    <w:rsid w:val="00762F5D"/>
    <w:rsid w:val="00764077"/>
    <w:rsid w:val="00772CC7"/>
    <w:rsid w:val="00773C16"/>
    <w:rsid w:val="00783807"/>
    <w:rsid w:val="0079191F"/>
    <w:rsid w:val="00795413"/>
    <w:rsid w:val="007A2551"/>
    <w:rsid w:val="007A7B10"/>
    <w:rsid w:val="007B4702"/>
    <w:rsid w:val="007D155C"/>
    <w:rsid w:val="007D6FB9"/>
    <w:rsid w:val="007E031A"/>
    <w:rsid w:val="007E574B"/>
    <w:rsid w:val="007F2489"/>
    <w:rsid w:val="00802525"/>
    <w:rsid w:val="0080521A"/>
    <w:rsid w:val="00813515"/>
    <w:rsid w:val="008145B6"/>
    <w:rsid w:val="00836344"/>
    <w:rsid w:val="00854328"/>
    <w:rsid w:val="008572E1"/>
    <w:rsid w:val="00867066"/>
    <w:rsid w:val="00874C5A"/>
    <w:rsid w:val="00890AC7"/>
    <w:rsid w:val="008911E0"/>
    <w:rsid w:val="00896A51"/>
    <w:rsid w:val="008A1EB6"/>
    <w:rsid w:val="008A2D00"/>
    <w:rsid w:val="008B3DFF"/>
    <w:rsid w:val="008B433C"/>
    <w:rsid w:val="008C387C"/>
    <w:rsid w:val="008D4D4E"/>
    <w:rsid w:val="008D5302"/>
    <w:rsid w:val="008D65BB"/>
    <w:rsid w:val="008F3430"/>
    <w:rsid w:val="00924300"/>
    <w:rsid w:val="00924B32"/>
    <w:rsid w:val="009336B1"/>
    <w:rsid w:val="00934DB1"/>
    <w:rsid w:val="0094030B"/>
    <w:rsid w:val="00945A7C"/>
    <w:rsid w:val="009543A9"/>
    <w:rsid w:val="009608B9"/>
    <w:rsid w:val="00964BE0"/>
    <w:rsid w:val="009664FE"/>
    <w:rsid w:val="00973B1E"/>
    <w:rsid w:val="00975F41"/>
    <w:rsid w:val="00983DE6"/>
    <w:rsid w:val="00995AB5"/>
    <w:rsid w:val="00996660"/>
    <w:rsid w:val="009A730C"/>
    <w:rsid w:val="009B2E4F"/>
    <w:rsid w:val="009E0863"/>
    <w:rsid w:val="009E1916"/>
    <w:rsid w:val="009F5433"/>
    <w:rsid w:val="00A16A0F"/>
    <w:rsid w:val="00A26B70"/>
    <w:rsid w:val="00A41DEF"/>
    <w:rsid w:val="00A42142"/>
    <w:rsid w:val="00A446BF"/>
    <w:rsid w:val="00A501F7"/>
    <w:rsid w:val="00A51182"/>
    <w:rsid w:val="00A52AE5"/>
    <w:rsid w:val="00A61C6B"/>
    <w:rsid w:val="00A743F6"/>
    <w:rsid w:val="00A744EB"/>
    <w:rsid w:val="00A74B7F"/>
    <w:rsid w:val="00A94800"/>
    <w:rsid w:val="00AA13F9"/>
    <w:rsid w:val="00AD2D92"/>
    <w:rsid w:val="00AE4CC2"/>
    <w:rsid w:val="00AE6311"/>
    <w:rsid w:val="00B13C99"/>
    <w:rsid w:val="00B207CE"/>
    <w:rsid w:val="00B35D9D"/>
    <w:rsid w:val="00B37765"/>
    <w:rsid w:val="00B522E8"/>
    <w:rsid w:val="00B56081"/>
    <w:rsid w:val="00B62D95"/>
    <w:rsid w:val="00B66BFB"/>
    <w:rsid w:val="00B819BA"/>
    <w:rsid w:val="00B93E9C"/>
    <w:rsid w:val="00B97E74"/>
    <w:rsid w:val="00BA2315"/>
    <w:rsid w:val="00BA5497"/>
    <w:rsid w:val="00BB5AA4"/>
    <w:rsid w:val="00BC66A8"/>
    <w:rsid w:val="00BD0563"/>
    <w:rsid w:val="00BD4FA8"/>
    <w:rsid w:val="00BE68E2"/>
    <w:rsid w:val="00BF45B3"/>
    <w:rsid w:val="00BF7A26"/>
    <w:rsid w:val="00C01E60"/>
    <w:rsid w:val="00C022DA"/>
    <w:rsid w:val="00C03881"/>
    <w:rsid w:val="00C13B12"/>
    <w:rsid w:val="00C20CB6"/>
    <w:rsid w:val="00C23CC5"/>
    <w:rsid w:val="00C27936"/>
    <w:rsid w:val="00C43273"/>
    <w:rsid w:val="00C4340F"/>
    <w:rsid w:val="00C725CC"/>
    <w:rsid w:val="00C74615"/>
    <w:rsid w:val="00C8642E"/>
    <w:rsid w:val="00C96AB7"/>
    <w:rsid w:val="00CA3223"/>
    <w:rsid w:val="00CB28AE"/>
    <w:rsid w:val="00CB6878"/>
    <w:rsid w:val="00CC0D75"/>
    <w:rsid w:val="00CC5E6C"/>
    <w:rsid w:val="00CC73D9"/>
    <w:rsid w:val="00CD652B"/>
    <w:rsid w:val="00CE034E"/>
    <w:rsid w:val="00D06049"/>
    <w:rsid w:val="00D067A2"/>
    <w:rsid w:val="00D101E6"/>
    <w:rsid w:val="00D13E01"/>
    <w:rsid w:val="00D16D55"/>
    <w:rsid w:val="00D2703C"/>
    <w:rsid w:val="00D40A31"/>
    <w:rsid w:val="00D430B2"/>
    <w:rsid w:val="00D568BD"/>
    <w:rsid w:val="00D62D29"/>
    <w:rsid w:val="00D75A96"/>
    <w:rsid w:val="00D812E4"/>
    <w:rsid w:val="00D84960"/>
    <w:rsid w:val="00D85448"/>
    <w:rsid w:val="00D9519F"/>
    <w:rsid w:val="00DA1B2F"/>
    <w:rsid w:val="00DA5086"/>
    <w:rsid w:val="00DC4650"/>
    <w:rsid w:val="00DE0233"/>
    <w:rsid w:val="00DF0CEC"/>
    <w:rsid w:val="00DF2159"/>
    <w:rsid w:val="00DF5EAE"/>
    <w:rsid w:val="00E0481E"/>
    <w:rsid w:val="00E04AAC"/>
    <w:rsid w:val="00E22484"/>
    <w:rsid w:val="00E25C34"/>
    <w:rsid w:val="00E33481"/>
    <w:rsid w:val="00E42863"/>
    <w:rsid w:val="00E436C1"/>
    <w:rsid w:val="00E4516B"/>
    <w:rsid w:val="00E51F19"/>
    <w:rsid w:val="00E6591D"/>
    <w:rsid w:val="00E67819"/>
    <w:rsid w:val="00E74214"/>
    <w:rsid w:val="00E84718"/>
    <w:rsid w:val="00E90C06"/>
    <w:rsid w:val="00E96E50"/>
    <w:rsid w:val="00EE4315"/>
    <w:rsid w:val="00EF05A1"/>
    <w:rsid w:val="00EF2FD5"/>
    <w:rsid w:val="00F02ECB"/>
    <w:rsid w:val="00F128D9"/>
    <w:rsid w:val="00F15CCB"/>
    <w:rsid w:val="00F2248E"/>
    <w:rsid w:val="00F23DC9"/>
    <w:rsid w:val="00F3385C"/>
    <w:rsid w:val="00F429ED"/>
    <w:rsid w:val="00F460C9"/>
    <w:rsid w:val="00F51E19"/>
    <w:rsid w:val="00F53A3A"/>
    <w:rsid w:val="00F8477D"/>
    <w:rsid w:val="00FB66CF"/>
    <w:rsid w:val="00FB70D2"/>
    <w:rsid w:val="00FC43D7"/>
    <w:rsid w:val="00FC4B49"/>
    <w:rsid w:val="00FD33D1"/>
    <w:rsid w:val="00FD5727"/>
    <w:rsid w:val="00FD5D2D"/>
    <w:rsid w:val="00FE44EF"/>
    <w:rsid w:val="00FE78EE"/>
    <w:rsid w:val="00FF3B00"/>
    <w:rsid w:val="00FF7F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5185F8D7"/>
  <w15:docId w15:val="{297B5F9F-AC44-4AA9-BE80-B46F9B97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uiPriority="0"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16A0F"/>
    <w:rPr>
      <w:rFonts w:ascii="Times New Roman" w:eastAsia="Times New Roman" w:hAnsi="Times New Roman"/>
      <w:sz w:val="24"/>
      <w:szCs w:val="24"/>
    </w:rPr>
  </w:style>
  <w:style w:type="paragraph" w:styleId="Nagwek2">
    <w:name w:val="heading 2"/>
    <w:basedOn w:val="Normalny"/>
    <w:next w:val="Normalny"/>
    <w:link w:val="Nagwek2Znak"/>
    <w:uiPriority w:val="99"/>
    <w:qFormat/>
    <w:rsid w:val="00783807"/>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9"/>
    <w:qFormat/>
    <w:rsid w:val="00A16A0F"/>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9"/>
    <w:qFormat/>
    <w:rsid w:val="00A16A0F"/>
    <w:pPr>
      <w:keepNext/>
      <w:spacing w:before="240" w:after="60"/>
      <w:outlineLvl w:val="3"/>
    </w:pPr>
    <w:rPr>
      <w:b/>
      <w:bCs/>
      <w:sz w:val="28"/>
      <w:szCs w:val="28"/>
    </w:rPr>
  </w:style>
  <w:style w:type="paragraph" w:styleId="Nagwek5">
    <w:name w:val="heading 5"/>
    <w:basedOn w:val="Normalny"/>
    <w:next w:val="Normalny"/>
    <w:link w:val="Nagwek5Znak"/>
    <w:uiPriority w:val="99"/>
    <w:qFormat/>
    <w:rsid w:val="00A16A0F"/>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locked/>
    <w:rsid w:val="00A16A0F"/>
    <w:rPr>
      <w:rFonts w:ascii="Cambria" w:hAnsi="Cambria" w:cs="Times New Roman"/>
      <w:b/>
      <w:bCs/>
      <w:sz w:val="26"/>
      <w:szCs w:val="26"/>
      <w:lang w:eastAsia="pl-PL"/>
    </w:rPr>
  </w:style>
  <w:style w:type="character" w:customStyle="1" w:styleId="Nagwek4Znak">
    <w:name w:val="Nagłówek 4 Znak"/>
    <w:basedOn w:val="Domylnaczcionkaakapitu"/>
    <w:link w:val="Nagwek4"/>
    <w:uiPriority w:val="99"/>
    <w:locked/>
    <w:rsid w:val="00A16A0F"/>
    <w:rPr>
      <w:rFonts w:ascii="Times New Roman" w:hAnsi="Times New Roman" w:cs="Times New Roman"/>
      <w:b/>
      <w:bCs/>
      <w:sz w:val="28"/>
      <w:szCs w:val="28"/>
      <w:lang w:eastAsia="pl-PL"/>
    </w:rPr>
  </w:style>
  <w:style w:type="character" w:customStyle="1" w:styleId="Nagwek5Znak">
    <w:name w:val="Nagłówek 5 Znak"/>
    <w:basedOn w:val="Domylnaczcionkaakapitu"/>
    <w:link w:val="Nagwek5"/>
    <w:uiPriority w:val="99"/>
    <w:locked/>
    <w:rsid w:val="00A16A0F"/>
    <w:rPr>
      <w:rFonts w:ascii="Times New Roman" w:hAnsi="Times New Roman" w:cs="Times New Roman"/>
      <w:b/>
      <w:bCs/>
      <w:i/>
      <w:iCs/>
      <w:sz w:val="26"/>
      <w:szCs w:val="26"/>
      <w:lang w:eastAsia="pl-PL"/>
    </w:rPr>
  </w:style>
  <w:style w:type="paragraph" w:styleId="Tytu">
    <w:name w:val="Title"/>
    <w:basedOn w:val="Normalny"/>
    <w:link w:val="TytuZnak"/>
    <w:qFormat/>
    <w:rsid w:val="00A16A0F"/>
    <w:pPr>
      <w:jc w:val="center"/>
    </w:pPr>
    <w:rPr>
      <w:b/>
      <w:bCs/>
    </w:rPr>
  </w:style>
  <w:style w:type="character" w:customStyle="1" w:styleId="TytuZnak">
    <w:name w:val="Tytuł Znak"/>
    <w:basedOn w:val="Domylnaczcionkaakapitu"/>
    <w:link w:val="Tytu"/>
    <w:locked/>
    <w:rsid w:val="00A16A0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rsid w:val="00A16A0F"/>
    <w:pPr>
      <w:jc w:val="both"/>
    </w:pPr>
  </w:style>
  <w:style w:type="character" w:customStyle="1" w:styleId="TekstpodstawowyZnak">
    <w:name w:val="Tekst podstawowy Znak"/>
    <w:basedOn w:val="Domylnaczcionkaakapitu"/>
    <w:link w:val="Tekstpodstawowy"/>
    <w:uiPriority w:val="99"/>
    <w:locked/>
    <w:rsid w:val="00A16A0F"/>
    <w:rPr>
      <w:rFonts w:ascii="Times New Roman" w:hAnsi="Times New Roman" w:cs="Times New Roman"/>
      <w:sz w:val="24"/>
      <w:szCs w:val="24"/>
      <w:lang w:eastAsia="pl-PL"/>
    </w:rPr>
  </w:style>
  <w:style w:type="paragraph" w:styleId="NormalnyWeb">
    <w:name w:val="Normal (Web)"/>
    <w:basedOn w:val="Normalny"/>
    <w:uiPriority w:val="99"/>
    <w:rsid w:val="00A16A0F"/>
    <w:pPr>
      <w:spacing w:before="100" w:beforeAutospacing="1" w:after="100" w:afterAutospacing="1" w:line="260" w:lineRule="atLeast"/>
      <w:ind w:left="180" w:right="180"/>
      <w:jc w:val="both"/>
    </w:pPr>
    <w:rPr>
      <w:rFonts w:ascii="Tahoma" w:hAnsi="Tahoma" w:cs="Tahoma"/>
      <w:color w:val="18085A"/>
      <w:spacing w:val="8"/>
      <w:sz w:val="18"/>
      <w:szCs w:val="18"/>
    </w:rPr>
  </w:style>
  <w:style w:type="paragraph" w:styleId="Stopka">
    <w:name w:val="footer"/>
    <w:basedOn w:val="Normalny"/>
    <w:link w:val="StopkaZnak"/>
    <w:rsid w:val="00A16A0F"/>
    <w:pPr>
      <w:tabs>
        <w:tab w:val="center" w:pos="4536"/>
        <w:tab w:val="right" w:pos="9072"/>
      </w:tabs>
    </w:pPr>
  </w:style>
  <w:style w:type="character" w:customStyle="1" w:styleId="StopkaZnak">
    <w:name w:val="Stopka Znak"/>
    <w:basedOn w:val="Domylnaczcionkaakapitu"/>
    <w:link w:val="Stopka"/>
    <w:locked/>
    <w:rsid w:val="00A16A0F"/>
    <w:rPr>
      <w:rFonts w:ascii="Times New Roman" w:hAnsi="Times New Roman" w:cs="Times New Roman"/>
      <w:sz w:val="24"/>
      <w:szCs w:val="24"/>
      <w:lang w:eastAsia="pl-PL"/>
    </w:rPr>
  </w:style>
  <w:style w:type="character" w:styleId="Numerstrony">
    <w:name w:val="page number"/>
    <w:basedOn w:val="Domylnaczcionkaakapitu"/>
    <w:uiPriority w:val="99"/>
    <w:rsid w:val="00A16A0F"/>
    <w:rPr>
      <w:rFonts w:cs="Times New Roman"/>
    </w:rPr>
  </w:style>
  <w:style w:type="paragraph" w:styleId="Nagwek">
    <w:name w:val="header"/>
    <w:basedOn w:val="Normalny"/>
    <w:link w:val="NagwekZnak"/>
    <w:uiPriority w:val="99"/>
    <w:rsid w:val="00A16A0F"/>
    <w:pPr>
      <w:tabs>
        <w:tab w:val="center" w:pos="4536"/>
        <w:tab w:val="right" w:pos="9072"/>
      </w:tabs>
    </w:pPr>
  </w:style>
  <w:style w:type="character" w:customStyle="1" w:styleId="NagwekZnak">
    <w:name w:val="Nagłówek Znak"/>
    <w:basedOn w:val="Domylnaczcionkaakapitu"/>
    <w:link w:val="Nagwek"/>
    <w:uiPriority w:val="99"/>
    <w:locked/>
    <w:rsid w:val="00A16A0F"/>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A16A0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16A0F"/>
    <w:rPr>
      <w:rFonts w:ascii="Tahoma" w:hAnsi="Tahoma" w:cs="Tahoma"/>
      <w:sz w:val="16"/>
      <w:szCs w:val="16"/>
      <w:lang w:eastAsia="pl-PL"/>
    </w:rPr>
  </w:style>
  <w:style w:type="paragraph" w:customStyle="1" w:styleId="Sekcja">
    <w:name w:val="Sekcja"/>
    <w:basedOn w:val="Normalny"/>
    <w:uiPriority w:val="99"/>
    <w:rsid w:val="00A16A0F"/>
    <w:pPr>
      <w:numPr>
        <w:numId w:val="2"/>
      </w:numPr>
    </w:pPr>
  </w:style>
  <w:style w:type="paragraph" w:customStyle="1" w:styleId="Pole">
    <w:name w:val="Pole"/>
    <w:basedOn w:val="Normalny"/>
    <w:uiPriority w:val="99"/>
    <w:rsid w:val="00A16A0F"/>
  </w:style>
  <w:style w:type="paragraph" w:customStyle="1" w:styleId="Default">
    <w:name w:val="Default"/>
    <w:uiPriority w:val="99"/>
    <w:rsid w:val="00A16A0F"/>
    <w:pPr>
      <w:widowControl w:val="0"/>
      <w:autoSpaceDE w:val="0"/>
      <w:autoSpaceDN w:val="0"/>
      <w:adjustRightInd w:val="0"/>
    </w:pPr>
    <w:rPr>
      <w:rFonts w:ascii="Arial" w:eastAsia="Times New Roman" w:hAnsi="Arial" w:cs="Arial"/>
      <w:color w:val="000000"/>
      <w:sz w:val="24"/>
      <w:szCs w:val="24"/>
    </w:rPr>
  </w:style>
  <w:style w:type="character" w:styleId="Hipercze">
    <w:name w:val="Hyperlink"/>
    <w:basedOn w:val="Domylnaczcionkaakapitu"/>
    <w:uiPriority w:val="99"/>
    <w:rsid w:val="00A16A0F"/>
    <w:rPr>
      <w:rFonts w:cs="Times New Roman"/>
      <w:color w:val="0000FF"/>
      <w:u w:val="single"/>
    </w:rPr>
  </w:style>
  <w:style w:type="table" w:styleId="Tabela-Siatka">
    <w:name w:val="Table Grid"/>
    <w:basedOn w:val="Standardowy"/>
    <w:uiPriority w:val="99"/>
    <w:rsid w:val="00A16A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rsid w:val="00A16A0F"/>
    <w:rPr>
      <w:sz w:val="20"/>
      <w:szCs w:val="20"/>
    </w:rPr>
  </w:style>
  <w:style w:type="character" w:customStyle="1" w:styleId="TekstprzypisukocowegoZnak">
    <w:name w:val="Tekst przypisu końcowego Znak"/>
    <w:basedOn w:val="Domylnaczcionkaakapitu"/>
    <w:link w:val="Tekstprzypisukocowego"/>
    <w:uiPriority w:val="99"/>
    <w:semiHidden/>
    <w:locked/>
    <w:rsid w:val="00A16A0F"/>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A16A0F"/>
    <w:rPr>
      <w:rFonts w:cs="Times New Roman"/>
      <w:vertAlign w:val="superscript"/>
    </w:rPr>
  </w:style>
  <w:style w:type="paragraph" w:customStyle="1" w:styleId="Body">
    <w:name w:val="Body"/>
    <w:uiPriority w:val="99"/>
    <w:rsid w:val="00A16A0F"/>
    <w:pPr>
      <w:suppressAutoHyphens/>
      <w:spacing w:after="120" w:line="360" w:lineRule="atLeast"/>
      <w:jc w:val="both"/>
    </w:pPr>
    <w:rPr>
      <w:rFonts w:ascii="Times New Roman" w:eastAsia="Times New Roman" w:hAnsi="Times New Roman"/>
      <w:kern w:val="1"/>
      <w:sz w:val="24"/>
      <w:szCs w:val="24"/>
      <w:lang w:eastAsia="ar-SA"/>
    </w:rPr>
  </w:style>
  <w:style w:type="paragraph" w:styleId="Podtytu">
    <w:name w:val="Subtitle"/>
    <w:basedOn w:val="Normalny"/>
    <w:next w:val="Tekstpodstawowy"/>
    <w:link w:val="PodtytuZnak"/>
    <w:uiPriority w:val="99"/>
    <w:qFormat/>
    <w:rsid w:val="00A16A0F"/>
    <w:pPr>
      <w:suppressAutoHyphens/>
      <w:spacing w:after="60"/>
      <w:jc w:val="center"/>
    </w:pPr>
    <w:rPr>
      <w:rFonts w:ascii="Arial" w:hAnsi="Arial" w:cs="Arial"/>
      <w:lang w:eastAsia="ar-SA"/>
    </w:rPr>
  </w:style>
  <w:style w:type="character" w:customStyle="1" w:styleId="PodtytuZnak">
    <w:name w:val="Podtytuł Znak"/>
    <w:basedOn w:val="Domylnaczcionkaakapitu"/>
    <w:link w:val="Podtytu"/>
    <w:uiPriority w:val="99"/>
    <w:locked/>
    <w:rsid w:val="00A16A0F"/>
    <w:rPr>
      <w:rFonts w:ascii="Arial" w:hAnsi="Arial" w:cs="Arial"/>
      <w:sz w:val="24"/>
      <w:szCs w:val="24"/>
      <w:lang w:eastAsia="ar-SA" w:bidi="ar-SA"/>
    </w:rPr>
  </w:style>
  <w:style w:type="character" w:styleId="Odwoaniedokomentarza">
    <w:name w:val="annotation reference"/>
    <w:basedOn w:val="Domylnaczcionkaakapitu"/>
    <w:uiPriority w:val="99"/>
    <w:rsid w:val="00A16A0F"/>
    <w:rPr>
      <w:rFonts w:cs="Times New Roman"/>
      <w:sz w:val="16"/>
    </w:rPr>
  </w:style>
  <w:style w:type="paragraph" w:styleId="Tekstkomentarza">
    <w:name w:val="annotation text"/>
    <w:basedOn w:val="Normalny"/>
    <w:link w:val="TekstkomentarzaZnak"/>
    <w:uiPriority w:val="99"/>
    <w:rsid w:val="00A16A0F"/>
    <w:rPr>
      <w:sz w:val="20"/>
      <w:szCs w:val="20"/>
    </w:rPr>
  </w:style>
  <w:style w:type="character" w:customStyle="1" w:styleId="TekstkomentarzaZnak">
    <w:name w:val="Tekst komentarza Znak"/>
    <w:basedOn w:val="Domylnaczcionkaakapitu"/>
    <w:link w:val="Tekstkomentarza"/>
    <w:uiPriority w:val="99"/>
    <w:locked/>
    <w:rsid w:val="00A16A0F"/>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16A0F"/>
    <w:rPr>
      <w:b/>
      <w:bCs/>
    </w:rPr>
  </w:style>
  <w:style w:type="character" w:customStyle="1" w:styleId="TematkomentarzaZnak">
    <w:name w:val="Temat komentarza Znak"/>
    <w:basedOn w:val="TekstkomentarzaZnak"/>
    <w:link w:val="Tematkomentarza"/>
    <w:uiPriority w:val="99"/>
    <w:locked/>
    <w:rsid w:val="00A16A0F"/>
    <w:rPr>
      <w:rFonts w:ascii="Times New Roman" w:hAnsi="Times New Roman" w:cs="Times New Roman"/>
      <w:b/>
      <w:bCs/>
      <w:sz w:val="20"/>
      <w:szCs w:val="20"/>
      <w:lang w:eastAsia="pl-PL"/>
    </w:rPr>
  </w:style>
  <w:style w:type="paragraph" w:styleId="Akapitzlist">
    <w:name w:val="List Paragraph"/>
    <w:basedOn w:val="Normalny"/>
    <w:uiPriority w:val="99"/>
    <w:qFormat/>
    <w:rsid w:val="007D155C"/>
    <w:pPr>
      <w:ind w:left="720"/>
      <w:contextualSpacing/>
    </w:pPr>
  </w:style>
  <w:style w:type="numbering" w:customStyle="1" w:styleId="Styl1">
    <w:name w:val="Styl1"/>
    <w:rsid w:val="00A31B3B"/>
    <w:pPr>
      <w:numPr>
        <w:numId w:val="1"/>
      </w:numPr>
    </w:pPr>
  </w:style>
  <w:style w:type="character" w:styleId="Nierozpoznanawzmianka">
    <w:name w:val="Unresolved Mention"/>
    <w:basedOn w:val="Domylnaczcionkaakapitu"/>
    <w:uiPriority w:val="99"/>
    <w:semiHidden/>
    <w:unhideWhenUsed/>
    <w:rsid w:val="002F0E7C"/>
    <w:rPr>
      <w:color w:val="605E5C"/>
      <w:shd w:val="clear" w:color="auto" w:fill="E1DFDD"/>
    </w:rPr>
  </w:style>
  <w:style w:type="paragraph" w:styleId="Tekstpodstawowywcity3">
    <w:name w:val="Body Text Indent 3"/>
    <w:basedOn w:val="Normalny"/>
    <w:link w:val="Tekstpodstawowywcity3Znak"/>
    <w:uiPriority w:val="99"/>
    <w:unhideWhenUsed/>
    <w:locked/>
    <w:rsid w:val="004D06E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D06EC"/>
    <w:rPr>
      <w:rFonts w:ascii="Times New Roman" w:eastAsia="Times New Roman" w:hAnsi="Times New Roman"/>
      <w:sz w:val="16"/>
      <w:szCs w:val="16"/>
    </w:rPr>
  </w:style>
  <w:style w:type="character" w:customStyle="1" w:styleId="Teksttreci">
    <w:name w:val="Tekst treści_"/>
    <w:link w:val="Teksttreci0"/>
    <w:locked/>
    <w:rsid w:val="004D06EC"/>
    <w:rPr>
      <w:shd w:val="clear" w:color="auto" w:fill="FFFFFF"/>
    </w:rPr>
  </w:style>
  <w:style w:type="paragraph" w:customStyle="1" w:styleId="Teksttreci0">
    <w:name w:val="Tekst treści"/>
    <w:basedOn w:val="Normalny"/>
    <w:link w:val="Teksttreci"/>
    <w:rsid w:val="004D06EC"/>
    <w:pPr>
      <w:widowControl w:val="0"/>
      <w:shd w:val="clear" w:color="auto" w:fill="FFFFFF"/>
      <w:spacing w:before="360" w:after="240" w:line="240" w:lineRule="atLeast"/>
      <w:ind w:hanging="440"/>
    </w:pPr>
    <w:rPr>
      <w:rFonts w:ascii="Calibri" w:eastAsia="Calibri" w:hAnsi="Calibri"/>
      <w:sz w:val="22"/>
      <w:szCs w:val="22"/>
      <w:shd w:val="clear" w:color="auto" w:fill="FFFFFF"/>
    </w:rPr>
  </w:style>
  <w:style w:type="paragraph" w:customStyle="1" w:styleId="akapitlewyblock">
    <w:name w:val="akapitlewyblock"/>
    <w:basedOn w:val="Normalny"/>
    <w:rsid w:val="002A1027"/>
    <w:pPr>
      <w:spacing w:before="100" w:beforeAutospacing="1" w:after="100" w:afterAutospacing="1"/>
    </w:pPr>
  </w:style>
  <w:style w:type="character" w:customStyle="1" w:styleId="Nagwek2Znak">
    <w:name w:val="Nagłówek 2 Znak"/>
    <w:basedOn w:val="Domylnaczcionkaakapitu"/>
    <w:link w:val="Nagwek2"/>
    <w:uiPriority w:val="99"/>
    <w:rsid w:val="00783807"/>
    <w:rPr>
      <w:rFonts w:ascii="Arial" w:eastAsia="Times New Roman" w:hAnsi="Arial"/>
      <w:b/>
      <w:bCs/>
      <w:i/>
      <w:iCs/>
      <w:sz w:val="28"/>
      <w:szCs w:val="28"/>
    </w:rPr>
  </w:style>
  <w:style w:type="character" w:styleId="Pogrubienie">
    <w:name w:val="Strong"/>
    <w:basedOn w:val="Domylnaczcionkaakapitu"/>
    <w:uiPriority w:val="99"/>
    <w:qFormat/>
    <w:rsid w:val="00783807"/>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47494">
      <w:bodyDiv w:val="1"/>
      <w:marLeft w:val="0"/>
      <w:marRight w:val="0"/>
      <w:marTop w:val="0"/>
      <w:marBottom w:val="0"/>
      <w:divBdr>
        <w:top w:val="none" w:sz="0" w:space="0" w:color="auto"/>
        <w:left w:val="none" w:sz="0" w:space="0" w:color="auto"/>
        <w:bottom w:val="none" w:sz="0" w:space="0" w:color="auto"/>
        <w:right w:val="none" w:sz="0" w:space="0" w:color="auto"/>
      </w:divBdr>
    </w:div>
    <w:div w:id="552541971">
      <w:bodyDiv w:val="1"/>
      <w:marLeft w:val="0"/>
      <w:marRight w:val="0"/>
      <w:marTop w:val="0"/>
      <w:marBottom w:val="0"/>
      <w:divBdr>
        <w:top w:val="none" w:sz="0" w:space="0" w:color="auto"/>
        <w:left w:val="none" w:sz="0" w:space="0" w:color="auto"/>
        <w:bottom w:val="none" w:sz="0" w:space="0" w:color="auto"/>
        <w:right w:val="none" w:sz="0" w:space="0" w:color="auto"/>
      </w:divBdr>
    </w:div>
    <w:div w:id="774404780">
      <w:bodyDiv w:val="1"/>
      <w:marLeft w:val="0"/>
      <w:marRight w:val="0"/>
      <w:marTop w:val="0"/>
      <w:marBottom w:val="0"/>
      <w:divBdr>
        <w:top w:val="none" w:sz="0" w:space="0" w:color="auto"/>
        <w:left w:val="none" w:sz="0" w:space="0" w:color="auto"/>
        <w:bottom w:val="none" w:sz="0" w:space="0" w:color="auto"/>
        <w:right w:val="none" w:sz="0" w:space="0" w:color="auto"/>
      </w:divBdr>
    </w:div>
    <w:div w:id="784157145">
      <w:bodyDiv w:val="1"/>
      <w:marLeft w:val="0"/>
      <w:marRight w:val="0"/>
      <w:marTop w:val="0"/>
      <w:marBottom w:val="0"/>
      <w:divBdr>
        <w:top w:val="none" w:sz="0" w:space="0" w:color="auto"/>
        <w:left w:val="none" w:sz="0" w:space="0" w:color="auto"/>
        <w:bottom w:val="none" w:sz="0" w:space="0" w:color="auto"/>
        <w:right w:val="none" w:sz="0" w:space="0" w:color="auto"/>
      </w:divBdr>
    </w:div>
    <w:div w:id="1321272934">
      <w:bodyDiv w:val="1"/>
      <w:marLeft w:val="0"/>
      <w:marRight w:val="0"/>
      <w:marTop w:val="0"/>
      <w:marBottom w:val="0"/>
      <w:divBdr>
        <w:top w:val="none" w:sz="0" w:space="0" w:color="auto"/>
        <w:left w:val="none" w:sz="0" w:space="0" w:color="auto"/>
        <w:bottom w:val="none" w:sz="0" w:space="0" w:color="auto"/>
        <w:right w:val="none" w:sz="0" w:space="0" w:color="auto"/>
      </w:divBdr>
    </w:div>
    <w:div w:id="2035034244">
      <w:bodyDiv w:val="1"/>
      <w:marLeft w:val="0"/>
      <w:marRight w:val="0"/>
      <w:marTop w:val="0"/>
      <w:marBottom w:val="0"/>
      <w:divBdr>
        <w:top w:val="none" w:sz="0" w:space="0" w:color="auto"/>
        <w:left w:val="none" w:sz="0" w:space="0" w:color="auto"/>
        <w:bottom w:val="none" w:sz="0" w:space="0" w:color="auto"/>
        <w:right w:val="none" w:sz="0" w:space="0" w:color="auto"/>
      </w:divBdr>
    </w:div>
    <w:div w:id="207874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A354B-51AB-4C41-BD12-8740697C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3561</Words>
  <Characters>22406</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Załącznik nr 5 do SIWZ</vt:lpstr>
    </vt:vector>
  </TitlesOfParts>
  <Company>UM Gliwice</Company>
  <LinksUpToDate>false</LinksUpToDate>
  <CharactersWithSpaces>25916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dc:title>
  <dc:subject/>
  <dc:creator>Hamerska Iga</dc:creator>
  <cp:keywords/>
  <dc:description/>
  <cp:lastModifiedBy>Panenka Maciej</cp:lastModifiedBy>
  <cp:revision>3</cp:revision>
  <cp:lastPrinted>2023-06-23T10:13:00Z</cp:lastPrinted>
  <dcterms:created xsi:type="dcterms:W3CDTF">2024-06-20T07:28:00Z</dcterms:created>
  <dcterms:modified xsi:type="dcterms:W3CDTF">2024-06-20T12:24:00Z</dcterms:modified>
</cp:coreProperties>
</file>